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780C0" w14:textId="741D0DA3" w:rsidR="00E56328" w:rsidRPr="00DC78F7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</w:rPr>
      </w:pPr>
    </w:p>
    <w:p w14:paraId="250303A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7FAF85C3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0BAB8C38" w14:textId="37FDDD59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4F2EF5EB" w14:textId="77777777" w:rsidR="0022631D" w:rsidRPr="00E56328" w:rsidRDefault="0022631D" w:rsidP="0022631D">
      <w:pPr>
        <w:spacing w:before="0" w:after="0"/>
        <w:ind w:left="0" w:firstLine="720"/>
        <w:jc w:val="center"/>
        <w:rPr>
          <w:rFonts w:ascii="GHEA Grapalat" w:eastAsia="Times New Roman" w:hAnsi="GHEA Grapalat"/>
          <w:sz w:val="24"/>
          <w:szCs w:val="20"/>
          <w:lang w:val="hy-AM" w:eastAsia="ru-RU"/>
        </w:rPr>
      </w:pPr>
      <w:r w:rsidRPr="00E56328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14:paraId="579D0D57" w14:textId="1176A758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3F159BB2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3F2A9659" w14:textId="70E61342" w:rsidR="0022631D" w:rsidRPr="005119AE" w:rsidRDefault="00A776F5" w:rsidP="005119AE">
      <w:pPr>
        <w:spacing w:line="360" w:lineRule="auto"/>
        <w:ind w:left="-142" w:firstLine="142"/>
        <w:jc w:val="both"/>
        <w:rPr>
          <w:rFonts w:ascii="GHEA Grapalat" w:hAnsi="GHEA Grapalat"/>
          <w:b/>
          <w:sz w:val="20"/>
          <w:lang w:val="es-ES"/>
        </w:rPr>
      </w:pPr>
      <w:r w:rsidRPr="00E206D9">
        <w:rPr>
          <w:rFonts w:ascii="GHEA Grapalat" w:hAnsi="GHEA Grapalat" w:cs="Arial Armenian"/>
          <w:sz w:val="20"/>
          <w:lang w:val="es-ES"/>
        </w:rPr>
        <w:t xml:space="preserve">Պատվիրատուն՝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  <w:r w:rsidRPr="00E206D9">
        <w:rPr>
          <w:rFonts w:ascii="GHEA Grapalat" w:hAnsi="GHEA Grapalat" w:cs="Arial Armenian"/>
          <w:sz w:val="20"/>
          <w:lang w:val="af-ZA"/>
        </w:rPr>
        <w:t>-</w:t>
      </w:r>
      <w:r w:rsidRPr="00E206D9">
        <w:rPr>
          <w:rFonts w:ascii="GHEA Grapalat" w:hAnsi="GHEA Grapalat" w:cs="Sylfaen"/>
          <w:sz w:val="20"/>
        </w:rPr>
        <w:t>ը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որը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գտնվում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ք</w:t>
      </w:r>
      <w:r w:rsidRPr="00E206D9">
        <w:rPr>
          <w:rFonts w:ascii="GHEA Grapalat" w:hAnsi="GHEA Grapalat"/>
          <w:sz w:val="20"/>
          <w:lang w:val="af-ZA"/>
        </w:rPr>
        <w:t xml:space="preserve">. </w:t>
      </w:r>
      <w:r w:rsidRPr="00E206D9">
        <w:rPr>
          <w:rFonts w:ascii="GHEA Grapalat" w:hAnsi="GHEA Grapalat" w:cs="Sylfaen"/>
          <w:sz w:val="20"/>
          <w:lang w:val="af-ZA"/>
        </w:rPr>
        <w:t>Երևան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proofErr w:type="spellStart"/>
      <w:r w:rsidR="008A37F9">
        <w:rPr>
          <w:rFonts w:ascii="GHEA Grapalat" w:hAnsi="GHEA Grapalat" w:cs="Sylfaen"/>
          <w:sz w:val="20"/>
        </w:rPr>
        <w:t>Ազատության</w:t>
      </w:r>
      <w:proofErr w:type="spellEnd"/>
      <w:r w:rsidR="008A37F9" w:rsidRPr="008A37F9">
        <w:rPr>
          <w:rFonts w:ascii="GHEA Grapalat" w:hAnsi="GHEA Grapalat" w:cs="Sylfaen"/>
          <w:sz w:val="20"/>
          <w:lang w:val="af-ZA"/>
        </w:rPr>
        <w:t xml:space="preserve"> </w:t>
      </w:r>
      <w:r w:rsidR="008A37F9">
        <w:rPr>
          <w:rFonts w:ascii="GHEA Grapalat" w:hAnsi="GHEA Grapalat" w:cs="Sylfaen"/>
          <w:sz w:val="20"/>
          <w:lang w:val="af-ZA"/>
        </w:rPr>
        <w:t>26</w:t>
      </w:r>
      <w:r w:rsidRPr="00E206D9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հասցեում</w:t>
      </w:r>
      <w:r w:rsidRPr="00E206D9">
        <w:rPr>
          <w:rFonts w:ascii="GHEA Grapalat" w:hAnsi="GHEA Grapalat"/>
          <w:sz w:val="20"/>
          <w:lang w:val="af-ZA"/>
        </w:rPr>
        <w:t xml:space="preserve">, </w:t>
      </w:r>
      <w:r w:rsidRPr="00E206D9">
        <w:rPr>
          <w:rFonts w:ascii="GHEA Grapalat" w:hAnsi="GHEA Grapalat" w:cs="Sylfaen"/>
          <w:sz w:val="20"/>
          <w:lang w:val="af-ZA"/>
        </w:rPr>
        <w:t>ստորև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ներկայացնում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է</w:t>
      </w:r>
      <w:r w:rsidRPr="00E206D9">
        <w:rPr>
          <w:rFonts w:ascii="GHEA Grapalat" w:hAnsi="GHEA Grapalat"/>
          <w:sz w:val="20"/>
          <w:lang w:val="af-ZA"/>
        </w:rPr>
        <w:t xml:space="preserve"> իր </w:t>
      </w:r>
      <w:r w:rsidR="00EE1F21" w:rsidRPr="00EE1F21">
        <w:rPr>
          <w:rFonts w:ascii="GHEA Grapalat" w:hAnsi="GHEA Grapalat"/>
          <w:sz w:val="20"/>
          <w:lang w:val="af-ZA"/>
        </w:rPr>
        <w:t>քիմիական նյութերի և կենցաղային տեխնիկայի</w:t>
      </w:r>
      <w:r w:rsidR="000031A3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/>
          <w:sz w:val="20"/>
          <w:lang w:val="af-ZA"/>
        </w:rPr>
        <w:t xml:space="preserve">ձեռքբերման նպատակով </w:t>
      </w:r>
      <w:r w:rsidRPr="004E4912">
        <w:rPr>
          <w:rFonts w:ascii="GHEA Grapalat" w:hAnsi="GHEA Grapalat"/>
          <w:sz w:val="20"/>
          <w:lang w:val="af-ZA"/>
        </w:rPr>
        <w:t>կազմակերպված</w:t>
      </w:r>
      <w:r w:rsidR="003A3FFA" w:rsidRPr="004E4912">
        <w:rPr>
          <w:rFonts w:ascii="GHEA Grapalat" w:hAnsi="GHEA Grapalat"/>
          <w:sz w:val="20"/>
          <w:lang w:val="af-ZA"/>
        </w:rPr>
        <w:t xml:space="preserve"> </w:t>
      </w:r>
      <w:r w:rsidR="008A37F9">
        <w:rPr>
          <w:rFonts w:ascii="GHEA Grapalat" w:hAnsi="GHEA Grapalat"/>
          <w:sz w:val="20"/>
          <w:lang w:val="af-ZA"/>
        </w:rPr>
        <w:t>ՕԴՔԳՏԿ-ԳՀԱՊՁԲ-</w:t>
      </w:r>
      <w:r w:rsidR="003C388A">
        <w:rPr>
          <w:rFonts w:ascii="GHEA Grapalat" w:hAnsi="GHEA Grapalat"/>
          <w:sz w:val="20"/>
          <w:lang w:val="af-ZA"/>
        </w:rPr>
        <w:t>26/0</w:t>
      </w:r>
      <w:r w:rsidR="00EE1F21">
        <w:rPr>
          <w:rFonts w:ascii="GHEA Grapalat" w:hAnsi="GHEA Grapalat"/>
          <w:sz w:val="20"/>
          <w:lang w:val="hy-AM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 ծածկագրով  գնման ընթացակարգի արդյունքում  202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Pr="004E4912">
        <w:rPr>
          <w:rFonts w:ascii="GHEA Grapalat" w:hAnsi="GHEA Grapalat" w:cs="Sylfaen"/>
          <w:sz w:val="20"/>
          <w:lang w:val="af-ZA"/>
        </w:rPr>
        <w:t xml:space="preserve">թ. </w:t>
      </w:r>
      <w:r w:rsidR="00CD496E">
        <w:rPr>
          <w:rFonts w:ascii="GHEA Grapalat" w:hAnsi="GHEA Grapalat" w:cs="Sylfaen"/>
          <w:sz w:val="20"/>
          <w:lang w:val="af-ZA"/>
        </w:rPr>
        <w:t>Հունիսի</w:t>
      </w:r>
      <w:r w:rsidR="00881855" w:rsidRPr="00881855">
        <w:rPr>
          <w:rFonts w:ascii="GHEA Grapalat" w:hAnsi="GHEA Grapalat" w:cs="Sylfaen"/>
          <w:sz w:val="20"/>
          <w:lang w:val="af-ZA"/>
        </w:rPr>
        <w:t xml:space="preserve"> </w:t>
      </w:r>
      <w:r w:rsidR="00EE1F21">
        <w:rPr>
          <w:rFonts w:ascii="GHEA Grapalat" w:hAnsi="GHEA Grapalat" w:cs="Sylfaen"/>
          <w:sz w:val="20"/>
          <w:lang w:val="hy-AM"/>
        </w:rPr>
        <w:t>26</w:t>
      </w:r>
      <w:r w:rsidRPr="004E4912">
        <w:rPr>
          <w:rFonts w:ascii="GHEA Grapalat" w:hAnsi="GHEA Grapalat" w:cs="Sylfaen"/>
          <w:sz w:val="20"/>
          <w:lang w:val="af-ZA"/>
        </w:rPr>
        <w:t>-ին</w:t>
      </w:r>
      <w:r w:rsidRPr="002F1177">
        <w:rPr>
          <w:rFonts w:ascii="GHEA Grapalat" w:hAnsi="GHEA Grapalat" w:cs="Sylfaen"/>
          <w:sz w:val="20"/>
          <w:lang w:val="af-ZA"/>
        </w:rPr>
        <w:t xml:space="preserve"> կնքված  թիվ՝ </w:t>
      </w:r>
      <w:r w:rsidR="008A37F9">
        <w:rPr>
          <w:rFonts w:ascii="GHEA Grapalat" w:hAnsi="GHEA Grapalat" w:cs="Sylfaen"/>
          <w:sz w:val="20"/>
          <w:lang w:val="af-ZA"/>
        </w:rPr>
        <w:t>ՕԴՔԳՏԿ-ԳՀԱՊՁԲ-2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="008A37F9">
        <w:rPr>
          <w:rFonts w:ascii="GHEA Grapalat" w:hAnsi="GHEA Grapalat" w:cs="Sylfaen"/>
          <w:sz w:val="20"/>
          <w:lang w:val="af-ZA"/>
        </w:rPr>
        <w:t>/</w:t>
      </w:r>
      <w:r w:rsidR="00F842C5">
        <w:rPr>
          <w:rFonts w:ascii="GHEA Grapalat" w:hAnsi="GHEA Grapalat" w:cs="Sylfaen"/>
          <w:sz w:val="20"/>
          <w:lang w:val="af-ZA"/>
        </w:rPr>
        <w:t>0</w:t>
      </w:r>
      <w:r w:rsidR="00EE1F21">
        <w:rPr>
          <w:rFonts w:ascii="GHEA Grapalat" w:hAnsi="GHEA Grapalat" w:cs="Sylfaen"/>
          <w:sz w:val="20"/>
          <w:lang w:val="hy-AM"/>
        </w:rPr>
        <w:t>6</w:t>
      </w:r>
      <w:r w:rsidR="00EA4E53" w:rsidRPr="002F1177">
        <w:rPr>
          <w:rFonts w:ascii="GHEA Grapalat" w:hAnsi="GHEA Grapalat" w:cs="Sylfaen"/>
          <w:sz w:val="20"/>
          <w:lang w:val="hy-AM"/>
        </w:rPr>
        <w:t>-</w:t>
      </w:r>
      <w:r w:rsidR="00F7044D" w:rsidRPr="00F7044D">
        <w:rPr>
          <w:rFonts w:ascii="GHEA Grapalat" w:hAnsi="GHEA Grapalat" w:cs="Sylfaen"/>
          <w:sz w:val="20"/>
          <w:lang w:val="af-ZA"/>
        </w:rPr>
        <w:t>0</w:t>
      </w:r>
      <w:r w:rsidR="00EA4E53" w:rsidRPr="002F1177">
        <w:rPr>
          <w:rFonts w:ascii="GHEA Grapalat" w:hAnsi="GHEA Grapalat" w:cs="Sylfaen"/>
          <w:sz w:val="20"/>
          <w:lang w:val="hy-AM"/>
        </w:rPr>
        <w:t>1</w:t>
      </w:r>
      <w:r w:rsidR="00BE4538" w:rsidRPr="00BE4538">
        <w:rPr>
          <w:rFonts w:ascii="GHEA Grapalat" w:hAnsi="GHEA Grapalat" w:cs="Sylfaen"/>
          <w:sz w:val="20"/>
          <w:lang w:val="af-ZA"/>
        </w:rPr>
        <w:t xml:space="preserve">, </w:t>
      </w:r>
      <w:r w:rsidR="00BE4538">
        <w:rPr>
          <w:rFonts w:ascii="GHEA Grapalat" w:hAnsi="GHEA Grapalat" w:cs="Sylfaen"/>
          <w:sz w:val="20"/>
          <w:lang w:val="af-ZA"/>
        </w:rPr>
        <w:t>ՕԴՔԳՏԿ-ԳՀԱՊՁԲ-2</w:t>
      </w:r>
      <w:r w:rsidR="003C388A">
        <w:rPr>
          <w:rFonts w:ascii="GHEA Grapalat" w:hAnsi="GHEA Grapalat" w:cs="Sylfaen"/>
          <w:sz w:val="20"/>
          <w:lang w:val="af-ZA"/>
        </w:rPr>
        <w:t>6</w:t>
      </w:r>
      <w:r w:rsidR="00F842C5">
        <w:rPr>
          <w:rFonts w:ascii="GHEA Grapalat" w:hAnsi="GHEA Grapalat" w:cs="Sylfaen"/>
          <w:sz w:val="20"/>
          <w:lang w:val="af-ZA"/>
        </w:rPr>
        <w:t>/0</w:t>
      </w:r>
      <w:r w:rsidR="00EE1F21">
        <w:rPr>
          <w:rFonts w:ascii="GHEA Grapalat" w:hAnsi="GHEA Grapalat" w:cs="Sylfaen"/>
          <w:sz w:val="20"/>
          <w:lang w:val="hy-AM"/>
        </w:rPr>
        <w:t>6</w:t>
      </w:r>
      <w:r w:rsidR="00BE4538" w:rsidRPr="002F1177">
        <w:rPr>
          <w:rFonts w:ascii="GHEA Grapalat" w:hAnsi="GHEA Grapalat" w:cs="Sylfaen"/>
          <w:sz w:val="20"/>
          <w:lang w:val="hy-AM"/>
        </w:rPr>
        <w:t>-</w:t>
      </w:r>
      <w:r w:rsidR="00BE4538" w:rsidRPr="00F7044D">
        <w:rPr>
          <w:rFonts w:ascii="GHEA Grapalat" w:hAnsi="GHEA Grapalat" w:cs="Sylfaen"/>
          <w:sz w:val="20"/>
          <w:lang w:val="af-ZA"/>
        </w:rPr>
        <w:t>0</w:t>
      </w:r>
      <w:r w:rsidR="00BE4538">
        <w:rPr>
          <w:rFonts w:ascii="GHEA Grapalat" w:hAnsi="GHEA Grapalat" w:cs="Sylfaen"/>
          <w:sz w:val="20"/>
          <w:lang w:val="hy-AM"/>
        </w:rPr>
        <w:t>2</w:t>
      </w:r>
      <w:r w:rsidR="003C388A" w:rsidRPr="003C388A">
        <w:rPr>
          <w:rFonts w:ascii="GHEA Grapalat" w:hAnsi="GHEA Grapalat" w:cs="Sylfaen"/>
          <w:sz w:val="20"/>
          <w:lang w:val="af-ZA"/>
        </w:rPr>
        <w:t>,</w:t>
      </w:r>
      <w:r w:rsidR="003C388A">
        <w:rPr>
          <w:rFonts w:ascii="GHEA Grapalat" w:hAnsi="GHEA Grapalat" w:cs="Sylfaen"/>
          <w:sz w:val="20"/>
          <w:lang w:val="af-ZA"/>
        </w:rPr>
        <w:t xml:space="preserve"> ՕԴՔԳՏԿ-ԳՀԱՊՁԲ-26/0</w:t>
      </w:r>
      <w:r w:rsidR="00EE1F21">
        <w:rPr>
          <w:rFonts w:ascii="GHEA Grapalat" w:hAnsi="GHEA Grapalat" w:cs="Sylfaen"/>
          <w:sz w:val="20"/>
          <w:lang w:val="hy-AM"/>
        </w:rPr>
        <w:t>6</w:t>
      </w:r>
      <w:r w:rsidR="003C388A" w:rsidRPr="002F1177">
        <w:rPr>
          <w:rFonts w:ascii="GHEA Grapalat" w:hAnsi="GHEA Grapalat" w:cs="Sylfaen"/>
          <w:sz w:val="20"/>
          <w:lang w:val="hy-AM"/>
        </w:rPr>
        <w:t>-</w:t>
      </w:r>
      <w:r w:rsidR="003C388A" w:rsidRPr="00F7044D">
        <w:rPr>
          <w:rFonts w:ascii="GHEA Grapalat" w:hAnsi="GHEA Grapalat" w:cs="Sylfaen"/>
          <w:sz w:val="20"/>
          <w:lang w:val="af-ZA"/>
        </w:rPr>
        <w:t>0</w:t>
      </w:r>
      <w:r w:rsidR="003C388A">
        <w:rPr>
          <w:rFonts w:ascii="GHEA Grapalat" w:hAnsi="GHEA Grapalat" w:cs="Sylfaen"/>
          <w:sz w:val="20"/>
          <w:lang w:val="af-ZA"/>
        </w:rPr>
        <w:t>3</w:t>
      </w:r>
      <w:r w:rsidR="000E337C">
        <w:rPr>
          <w:rFonts w:ascii="GHEA Grapalat" w:hAnsi="GHEA Grapalat" w:cs="Sylfaen"/>
          <w:sz w:val="20"/>
          <w:lang w:val="af-ZA"/>
        </w:rPr>
        <w:t>, ՕԴՔԳՏԿ-ԳՀԱՊՁԲ-26/0</w:t>
      </w:r>
      <w:r w:rsidR="00EE1F21">
        <w:rPr>
          <w:rFonts w:ascii="GHEA Grapalat" w:hAnsi="GHEA Grapalat" w:cs="Sylfaen"/>
          <w:sz w:val="20"/>
          <w:lang w:val="hy-AM"/>
        </w:rPr>
        <w:t>6</w:t>
      </w:r>
      <w:r w:rsidR="000E337C" w:rsidRPr="002F1177">
        <w:rPr>
          <w:rFonts w:ascii="GHEA Grapalat" w:hAnsi="GHEA Grapalat" w:cs="Sylfaen"/>
          <w:sz w:val="20"/>
          <w:lang w:val="hy-AM"/>
        </w:rPr>
        <w:t>-</w:t>
      </w:r>
      <w:r w:rsidR="000E337C" w:rsidRPr="00F7044D">
        <w:rPr>
          <w:rFonts w:ascii="GHEA Grapalat" w:hAnsi="GHEA Grapalat" w:cs="Sylfaen"/>
          <w:sz w:val="20"/>
          <w:lang w:val="af-ZA"/>
        </w:rPr>
        <w:t>0</w:t>
      </w:r>
      <w:r w:rsidR="000E337C">
        <w:rPr>
          <w:rFonts w:ascii="GHEA Grapalat" w:hAnsi="GHEA Grapalat" w:cs="Sylfaen"/>
          <w:sz w:val="20"/>
          <w:lang w:val="af-ZA"/>
        </w:rPr>
        <w:t xml:space="preserve">4, </w:t>
      </w:r>
      <w:r w:rsidR="00EE1F21">
        <w:rPr>
          <w:rFonts w:ascii="GHEA Grapalat" w:hAnsi="GHEA Grapalat" w:cs="Sylfaen"/>
          <w:sz w:val="20"/>
          <w:lang w:val="hy-AM"/>
        </w:rPr>
        <w:t>Օ</w:t>
      </w:r>
      <w:r w:rsidR="000E337C">
        <w:rPr>
          <w:rFonts w:ascii="GHEA Grapalat" w:hAnsi="GHEA Grapalat" w:cs="Sylfaen"/>
          <w:sz w:val="20"/>
          <w:lang w:val="af-ZA"/>
        </w:rPr>
        <w:t>ԳՏԿ-ԳՀԱՊՁԲ-26/0</w:t>
      </w:r>
      <w:r w:rsidR="00EE1F21">
        <w:rPr>
          <w:rFonts w:ascii="GHEA Grapalat" w:hAnsi="GHEA Grapalat" w:cs="Sylfaen"/>
          <w:sz w:val="20"/>
          <w:lang w:val="hy-AM"/>
        </w:rPr>
        <w:t>6</w:t>
      </w:r>
      <w:r w:rsidR="000E337C" w:rsidRPr="002F1177">
        <w:rPr>
          <w:rFonts w:ascii="GHEA Grapalat" w:hAnsi="GHEA Grapalat" w:cs="Sylfaen"/>
          <w:sz w:val="20"/>
          <w:lang w:val="hy-AM"/>
        </w:rPr>
        <w:t>-</w:t>
      </w:r>
      <w:r w:rsidR="000E337C" w:rsidRPr="00F7044D">
        <w:rPr>
          <w:rFonts w:ascii="GHEA Grapalat" w:hAnsi="GHEA Grapalat" w:cs="Sylfaen"/>
          <w:sz w:val="20"/>
          <w:lang w:val="af-ZA"/>
        </w:rPr>
        <w:t>0</w:t>
      </w:r>
      <w:r w:rsidR="000E337C">
        <w:rPr>
          <w:rFonts w:ascii="GHEA Grapalat" w:hAnsi="GHEA Grapalat" w:cs="Sylfaen"/>
          <w:sz w:val="20"/>
          <w:lang w:val="af-ZA"/>
        </w:rPr>
        <w:t>5</w:t>
      </w:r>
      <w:r w:rsidR="00EE1F21">
        <w:rPr>
          <w:rFonts w:ascii="GHEA Grapalat" w:hAnsi="GHEA Grapalat" w:cs="Sylfaen"/>
          <w:sz w:val="20"/>
          <w:lang w:val="hy-AM"/>
        </w:rPr>
        <w:t xml:space="preserve">, </w:t>
      </w:r>
      <w:r w:rsidR="00EE1F21">
        <w:rPr>
          <w:rFonts w:ascii="GHEA Grapalat" w:hAnsi="GHEA Grapalat" w:cs="Sylfaen"/>
          <w:sz w:val="20"/>
          <w:lang w:val="hy-AM"/>
        </w:rPr>
        <w:t>Օ</w:t>
      </w:r>
      <w:r w:rsidR="00EE1F21">
        <w:rPr>
          <w:rFonts w:ascii="GHEA Grapalat" w:hAnsi="GHEA Grapalat" w:cs="Sylfaen"/>
          <w:sz w:val="20"/>
          <w:lang w:val="af-ZA"/>
        </w:rPr>
        <w:t>ԳՏԿ-ԳՀԱՊՁԲ-26/0</w:t>
      </w:r>
      <w:r w:rsidR="00EE1F21">
        <w:rPr>
          <w:rFonts w:ascii="GHEA Grapalat" w:hAnsi="GHEA Grapalat" w:cs="Sylfaen"/>
          <w:sz w:val="20"/>
          <w:lang w:val="hy-AM"/>
        </w:rPr>
        <w:t>6</w:t>
      </w:r>
      <w:r w:rsidR="00EE1F21" w:rsidRPr="002F1177">
        <w:rPr>
          <w:rFonts w:ascii="GHEA Grapalat" w:hAnsi="GHEA Grapalat" w:cs="Sylfaen"/>
          <w:sz w:val="20"/>
          <w:lang w:val="hy-AM"/>
        </w:rPr>
        <w:t>-</w:t>
      </w:r>
      <w:r w:rsidR="00EE1F21">
        <w:rPr>
          <w:rFonts w:ascii="GHEA Grapalat" w:hAnsi="GHEA Grapalat" w:cs="Sylfaen"/>
          <w:sz w:val="20"/>
          <w:lang w:val="hy-AM"/>
        </w:rPr>
        <w:t xml:space="preserve">06, </w:t>
      </w:r>
      <w:r w:rsidR="00EE1F21">
        <w:rPr>
          <w:rFonts w:ascii="GHEA Grapalat" w:hAnsi="GHEA Grapalat" w:cs="Sylfaen"/>
          <w:sz w:val="20"/>
          <w:lang w:val="hy-AM"/>
        </w:rPr>
        <w:t>Օ</w:t>
      </w:r>
      <w:r w:rsidR="00EE1F21">
        <w:rPr>
          <w:rFonts w:ascii="GHEA Grapalat" w:hAnsi="GHEA Grapalat" w:cs="Sylfaen"/>
          <w:sz w:val="20"/>
          <w:lang w:val="af-ZA"/>
        </w:rPr>
        <w:t>ԳՏԿ-ԳՀԱՊՁԲ-26/0</w:t>
      </w:r>
      <w:r w:rsidR="00EE1F21">
        <w:rPr>
          <w:rFonts w:ascii="GHEA Grapalat" w:hAnsi="GHEA Grapalat" w:cs="Sylfaen"/>
          <w:sz w:val="20"/>
          <w:lang w:val="hy-AM"/>
        </w:rPr>
        <w:t>6</w:t>
      </w:r>
      <w:r w:rsidR="00EE1F21" w:rsidRPr="002F1177">
        <w:rPr>
          <w:rFonts w:ascii="GHEA Grapalat" w:hAnsi="GHEA Grapalat" w:cs="Sylfaen"/>
          <w:sz w:val="20"/>
          <w:lang w:val="hy-AM"/>
        </w:rPr>
        <w:t>-</w:t>
      </w:r>
      <w:r w:rsidR="00EE1F21">
        <w:rPr>
          <w:rFonts w:ascii="GHEA Grapalat" w:hAnsi="GHEA Grapalat" w:cs="Sylfaen"/>
          <w:sz w:val="20"/>
          <w:lang w:val="hy-AM"/>
        </w:rPr>
        <w:t>07</w:t>
      </w:r>
      <w:r w:rsidR="00881855">
        <w:rPr>
          <w:rFonts w:ascii="GHEA Grapalat" w:hAnsi="GHEA Grapalat" w:cs="Sylfaen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պայմանագր</w:t>
      </w:r>
      <w:r w:rsidR="00BE4538">
        <w:rPr>
          <w:rFonts w:ascii="GHEA Grapalat" w:hAnsi="GHEA Grapalat" w:cs="Sylfaen"/>
          <w:sz w:val="20"/>
          <w:lang w:val="af-ZA"/>
        </w:rPr>
        <w:t>եր</w:t>
      </w:r>
      <w:r w:rsidRPr="00E206D9">
        <w:rPr>
          <w:rFonts w:ascii="GHEA Grapalat" w:hAnsi="GHEA Grapalat" w:cs="Sylfaen"/>
          <w:sz w:val="20"/>
          <w:lang w:val="af-ZA"/>
        </w:rPr>
        <w:t>ի</w:t>
      </w:r>
      <w:r w:rsidRPr="00E206D9">
        <w:rPr>
          <w:rFonts w:ascii="GHEA Grapalat" w:hAnsi="GHEA Grapalat"/>
          <w:sz w:val="20"/>
          <w:lang w:val="af-ZA"/>
        </w:rPr>
        <w:t xml:space="preserve">  </w:t>
      </w:r>
      <w:r w:rsidRPr="00E206D9">
        <w:rPr>
          <w:rFonts w:ascii="GHEA Grapalat" w:hAnsi="GHEA Grapalat" w:cs="Sylfaen"/>
          <w:sz w:val="20"/>
          <w:lang w:val="af-ZA"/>
        </w:rPr>
        <w:t>մասին</w:t>
      </w:r>
      <w:r w:rsidRPr="00E206D9">
        <w:rPr>
          <w:rFonts w:ascii="GHEA Grapalat" w:hAnsi="GHEA Grapalat"/>
          <w:sz w:val="20"/>
          <w:lang w:val="af-ZA"/>
        </w:rPr>
        <w:t xml:space="preserve"> </w:t>
      </w:r>
      <w:r w:rsidRPr="00E206D9">
        <w:rPr>
          <w:rFonts w:ascii="GHEA Grapalat" w:hAnsi="GHEA Grapalat" w:cs="Sylfaen"/>
          <w:sz w:val="20"/>
          <w:lang w:val="af-ZA"/>
        </w:rPr>
        <w:t>տեղեկատվությունը</w:t>
      </w:r>
      <w:r w:rsidRPr="00E206D9">
        <w:rPr>
          <w:rFonts w:ascii="GHEA Grapalat" w:hAnsi="GHEA Grapalat" w:cs="Arial Armenian"/>
          <w:sz w:val="20"/>
          <w:lang w:val="af-ZA"/>
        </w:rPr>
        <w:t>՝</w:t>
      </w:r>
    </w:p>
    <w:tbl>
      <w:tblPr>
        <w:tblW w:w="11147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1"/>
        <w:gridCol w:w="166"/>
        <w:gridCol w:w="402"/>
        <w:gridCol w:w="840"/>
        <w:gridCol w:w="29"/>
        <w:gridCol w:w="146"/>
        <w:gridCol w:w="144"/>
        <w:gridCol w:w="1061"/>
        <w:gridCol w:w="198"/>
        <w:gridCol w:w="382"/>
        <w:gridCol w:w="246"/>
        <w:gridCol w:w="167"/>
        <w:gridCol w:w="49"/>
        <w:gridCol w:w="595"/>
        <w:gridCol w:w="16"/>
        <w:gridCol w:w="170"/>
        <w:gridCol w:w="450"/>
        <w:gridCol w:w="284"/>
        <w:gridCol w:w="157"/>
        <w:gridCol w:w="396"/>
        <w:gridCol w:w="396"/>
        <w:gridCol w:w="251"/>
        <w:gridCol w:w="176"/>
        <w:gridCol w:w="727"/>
        <w:gridCol w:w="52"/>
        <w:gridCol w:w="636"/>
        <w:gridCol w:w="208"/>
        <w:gridCol w:w="13"/>
        <w:gridCol w:w="173"/>
        <w:gridCol w:w="48"/>
        <w:gridCol w:w="1644"/>
        <w:gridCol w:w="8"/>
        <w:gridCol w:w="11"/>
        <w:gridCol w:w="15"/>
      </w:tblGrid>
      <w:tr w:rsidR="0022631D" w:rsidRPr="0022631D" w14:paraId="3BCB0F4A" w14:textId="77777777" w:rsidTr="00EE1F21">
        <w:trPr>
          <w:trHeight w:val="146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090" w:type="dxa"/>
            <w:gridSpan w:val="32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EE1F21">
        <w:trPr>
          <w:gridAfter w:val="2"/>
          <w:wAfter w:w="26" w:type="dxa"/>
          <w:trHeight w:val="110"/>
        </w:trPr>
        <w:tc>
          <w:tcPr>
            <w:tcW w:w="1057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7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1205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120" w:type="dxa"/>
            <w:gridSpan w:val="8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985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700" w:type="dxa"/>
            <w:gridSpan w:val="3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EE1F21">
        <w:trPr>
          <w:gridAfter w:val="2"/>
          <w:wAfter w:w="26" w:type="dxa"/>
          <w:trHeight w:val="175"/>
        </w:trPr>
        <w:tc>
          <w:tcPr>
            <w:tcW w:w="1057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120" w:type="dxa"/>
            <w:gridSpan w:val="8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985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EE1F21">
        <w:trPr>
          <w:gridAfter w:val="2"/>
          <w:wAfter w:w="26" w:type="dxa"/>
          <w:trHeight w:val="275"/>
        </w:trPr>
        <w:tc>
          <w:tcPr>
            <w:tcW w:w="10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0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E1F21" w:rsidRPr="0022631D" w14:paraId="6CB0AC86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62F33415" w14:textId="3E353577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1A50F71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2-քլոր-N-մեթիլացետամիդ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2F24E80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03B76AD2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07385980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2DEF0FE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4F8C5F92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51A9278A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112-115°C, ≥97.0%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, CAS Number.96-30-0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34A9997B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eastAsia="ru-RU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112-115°C, ≥97.0%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, CAS Number.96-30-0</w:t>
            </w:r>
          </w:p>
        </w:tc>
      </w:tr>
      <w:tr w:rsidR="00EE1F21" w:rsidRPr="0022631D" w14:paraId="01165B5D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4B94E962" w14:textId="35E736BB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CA43F2" w14:textId="022B6F04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2-քլոր-N-էթիլացետամիդ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9D719C" w14:textId="574EA014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1C2738" w14:textId="2E89B1F6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95600" w14:textId="17CE4298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0522DA" w14:textId="47429DD6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16F1C4" w14:textId="573B3D4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45CDAF" w14:textId="615EC793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պինդ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119-120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≥97.0%, CAS Number.105-35-1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0987A" w14:textId="6971D8E0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պինդ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119-120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≥97.0%, CAS Number.105-35-1</w:t>
            </w:r>
          </w:p>
        </w:tc>
      </w:tr>
      <w:tr w:rsidR="00EE1F21" w:rsidRPr="0022631D" w14:paraId="4D398C67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211AFFB3" w14:textId="7E5FFEDF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D02EC0" w14:textId="43C1BF8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2-քլոր-N-ֆենիլացետամիդ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E427C" w14:textId="7ADD6419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95481" w14:textId="737D02A1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DBC150" w14:textId="5EDD7272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3FBD7" w14:textId="61ADF10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3168E2" w14:textId="16AAB37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170A8" w14:textId="0C1B4891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136-139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≥95.0%, CAS Number. 587-65-5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9BAC9A" w14:textId="4F99F75E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136-139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≥95.0%, CAS Number. 587-65-5</w:t>
            </w:r>
          </w:p>
        </w:tc>
      </w:tr>
      <w:tr w:rsidR="00EE1F21" w:rsidRPr="0022631D" w14:paraId="0B3F5CB0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6D16E644" w14:textId="1A560CEB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CB458" w14:textId="723A5455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Լիթիումի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F4E57" w14:textId="42C22D3A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9D2631" w14:textId="1DDAD9A5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CEDD53" w14:textId="707C6637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0D837B" w14:textId="6905AFE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9E6B8" w14:textId="2DB2F069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69000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4DCF0" w14:textId="0DBBA750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550 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≥99.0%, CAS Number7550-35-8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CB096" w14:textId="60B3C3DD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550 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≥99.0%, CAS Number7550-35-8</w:t>
            </w:r>
          </w:p>
        </w:tc>
      </w:tr>
      <w:tr w:rsidR="00EE1F21" w:rsidRPr="0022631D" w14:paraId="23B72289" w14:textId="77777777" w:rsidTr="00EE1F21">
        <w:trPr>
          <w:gridAfter w:val="2"/>
          <w:wAfter w:w="26" w:type="dxa"/>
          <w:trHeight w:val="427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512A258F" w14:textId="2E4DD6B9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EFC66D" w14:textId="7B334A1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Լիթիումի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տետրաֆտորբորատ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C1785" w14:textId="79ADB70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3F0D93" w14:textId="6FDC4BDB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8AC72" w14:textId="6F6A2DE9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C9A3B" w14:textId="1A392601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179000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B5BD5A" w14:textId="44BDB75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179000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2DD91A" w14:textId="730E6A39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117 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≥98.0%,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CAS Number14283-07-9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EE5ECA" w14:textId="6B6DD2A5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117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≥98.0%, CAS Number14283-07-9</w:t>
            </w:r>
          </w:p>
        </w:tc>
      </w:tr>
      <w:tr w:rsidR="00EE1F21" w:rsidRPr="0022631D" w14:paraId="78EA9DB5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45439402" w14:textId="1854938B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91EE3D" w14:textId="7FACEDE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Կադմիումի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սուլֆիդ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6D6803" w14:textId="283059F1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3C0A5E" w14:textId="7157043F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6725F" w14:textId="57702D11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3E5F28" w14:textId="1D73B0F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113000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D567AA" w14:textId="3D309F7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113000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F687FA" w14:textId="0B0DF576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1748°C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≥99.0%, CAS Number1306-23-6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CB4389" w14:textId="6F36EA37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1748°C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≥99.0%, CAS Number1306-23-6</w:t>
            </w:r>
          </w:p>
        </w:tc>
      </w:tr>
      <w:tr w:rsidR="00EE1F21" w:rsidRPr="0022631D" w14:paraId="00EC5FCC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56FD5B17" w14:textId="61F738E8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9C7292" w14:textId="644F0B9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2-հիդրօքսիպիրիդին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E4367D" w14:textId="477DCFD1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B1F04" w14:textId="324AD01C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1D2D8" w14:textId="057DD4E6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25BA6" w14:textId="7A5964F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B2A51B" w14:textId="0D61630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74C052" w14:textId="318E60F2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105-107°C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≥97.0%, CAS Number142-08-5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02D684" w14:textId="28C43DF0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105-107°C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≥97.0%, CAS Number142-08-5</w:t>
            </w:r>
          </w:p>
        </w:tc>
      </w:tr>
      <w:tr w:rsidR="00EE1F21" w:rsidRPr="0022631D" w14:paraId="4E274457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1007B163" w14:textId="409A64D6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CD9E4" w14:textId="7E1B2C65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Լիթիում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բիս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եռֆտորմեթանսուլֆոնիլ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)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իմիդ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FB8C6" w14:textId="738329E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505F91" w14:textId="7B1E994F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F1D22" w14:textId="475D285D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BD8AED" w14:textId="5284865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206000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877D51" w14:textId="6C21E1F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206000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DF5062" w14:textId="3E29FCC8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236°C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≥98.0%, CAS Number 90076-65-6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1BB623" w14:textId="0B88E0B4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236°C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≥98.0%, CAS Number 90076-65-6</w:t>
            </w:r>
          </w:p>
        </w:tc>
      </w:tr>
      <w:tr w:rsidR="00EE1F21" w:rsidRPr="0022631D" w14:paraId="70E9FA37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2A6A6F83" w14:textId="09EB9601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44C3B7" w14:textId="2DE66D6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Քլորաացետոնիտրիլ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151620" w14:textId="7C007F8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EB0E1" w14:textId="5FEC756A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D466E8" w14:textId="5BE24316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7C8A79" w14:textId="4122B39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D94D00" w14:textId="6AE7487A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156000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BDB62" w14:textId="6BD34877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123-124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≥98.0%, CAS Number107-14-2 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CC0509" w14:textId="1D211BEE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123-124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≥98.0%, CAS Number107-14-2 </w:t>
            </w:r>
          </w:p>
        </w:tc>
      </w:tr>
      <w:tr w:rsidR="00EE1F21" w:rsidRPr="0022631D" w14:paraId="67E9DE9F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43F36046" w14:textId="3A296032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13CF6" w14:textId="605C2545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Տետրաէթիլամոնիումի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պերքլորատ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4C99EA" w14:textId="4A0EB05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B952BE" w14:textId="0D615E52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A8075C" w14:textId="123491E4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2F2114" w14:textId="6B51591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138000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14A8C6" w14:textId="45D4588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138000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B89B9" w14:textId="238FE5D5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300°C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≥98.0%, CAS Number2567-83-1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FF659C" w14:textId="1A393854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300°C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≥98.0%, CAS Number2567-83-1</w:t>
            </w:r>
          </w:p>
        </w:tc>
      </w:tr>
      <w:tr w:rsidR="00EE1F21" w:rsidRPr="0022631D" w14:paraId="49C3D513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7790E772" w14:textId="3090D9FF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0BFE39" w14:textId="4007C8E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1,5-դիբրոմոպենտան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248349" w14:textId="05B41C45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CD524D" w14:textId="6B6C1819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B1216" w14:textId="05CD84B7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51C615" w14:textId="2AD4878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90500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2909A4" w14:textId="7E55BFC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90500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63B5B7" w14:textId="6270E5BB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110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≥97.0%, CAS Number 111-24-0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3EFEDA" w14:textId="2032B134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110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≥97.0%, CAS Number 111-24-0</w:t>
            </w:r>
          </w:p>
        </w:tc>
      </w:tr>
      <w:tr w:rsidR="00EE1F21" w:rsidRPr="0022631D" w14:paraId="22F5C226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303FF97E" w14:textId="69AD3351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531591" w14:textId="3496A9B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1,4-դիբրոմբութան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6F1766" w14:textId="12FA35B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14E9D" w14:textId="2CE56CA5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91BD78" w14:textId="38690C64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1E75AB" w14:textId="365FFF5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4E921" w14:textId="3AAC56F2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78000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C05FD1" w14:textId="202A3078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63-65°C,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≥99.0%, CAS Number 110-52-1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28C40B" w14:textId="53C4E4B1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63-65°C,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≥99.0%, CAS Number 110-52-1</w:t>
            </w:r>
          </w:p>
        </w:tc>
      </w:tr>
      <w:tr w:rsidR="00EE1F21" w:rsidRPr="0022631D" w14:paraId="1B13ACAA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356BDC80" w14:textId="23EB6B99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F6F012" w14:textId="198B965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1,6-դիբրոմեհեքսան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64A6A5" w14:textId="1B124AB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5A0C6A" w14:textId="7885CFA1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B1DBE" w14:textId="310D1CBD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D0D6B1" w14:textId="1BD46AE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101000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C927E1" w14:textId="0090476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101000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0BCBF0" w14:textId="0D9236E6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243°C,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≥96.0%, CAS Number 629-03-8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9B90EC" w14:textId="43863B1C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243°C,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≥96.0%, CAS Number 629-03-8</w:t>
            </w:r>
          </w:p>
        </w:tc>
      </w:tr>
      <w:tr w:rsidR="00EE1F21" w:rsidRPr="0022631D" w14:paraId="78CD5945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330B92CA" w14:textId="27C9052E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0B148A" w14:textId="65D8801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Բարիումի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հիդրօքսիդի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օկտահիդրատ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Ba(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OH)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  <w:r>
              <w:rPr>
                <w:rFonts w:ascii="GHEA Grapalat" w:hAnsi="GHEA Grapalat" w:cs="GHEA Grapalat"/>
                <w:color w:val="000000"/>
                <w:sz w:val="18"/>
                <w:szCs w:val="18"/>
              </w:rPr>
              <w:t>·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8H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  <w:vertAlign w:val="subscript"/>
              </w:rPr>
              <w:t>2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O)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FE512" w14:textId="3DB7C089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A3D5CE" w14:textId="407B3D96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4E19BF" w14:textId="5F145247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3EB364" w14:textId="3F15EAC6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74D8AD" w14:textId="3A0EEFF6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A9140E" w14:textId="3D50DE16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փոշի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՝ 78 °C,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մաքրություն</w:t>
            </w:r>
            <w:proofErr w:type="spellEnd"/>
            <w:proofErr w:type="gramStart"/>
            <w:r w:rsidRPr="00EE1F21">
              <w:rPr>
                <w:rFonts w:ascii="GHEA Grapalat" w:hAnsi="GHEA Grapalat" w:cs="Arial"/>
                <w:sz w:val="16"/>
                <w:szCs w:val="16"/>
              </w:rPr>
              <w:t>՝  ≥</w:t>
            </w:r>
            <w:proofErr w:type="gramEnd"/>
            <w:r w:rsidRPr="00EE1F21">
              <w:rPr>
                <w:rFonts w:ascii="GHEA Grapalat" w:hAnsi="GHEA Grapalat" w:cs="Arial"/>
                <w:sz w:val="16"/>
                <w:szCs w:val="16"/>
              </w:rPr>
              <w:t>98%, CAS Number: 12230-71-6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32132" w14:textId="0F966EBA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փոշի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՝ 78 °C,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մաքրություն</w:t>
            </w:r>
            <w:proofErr w:type="spellEnd"/>
            <w:proofErr w:type="gramStart"/>
            <w:r w:rsidRPr="00EE1F21">
              <w:rPr>
                <w:rFonts w:ascii="GHEA Grapalat" w:hAnsi="GHEA Grapalat" w:cs="Arial"/>
                <w:sz w:val="16"/>
                <w:szCs w:val="16"/>
              </w:rPr>
              <w:t>՝  ≥</w:t>
            </w:r>
            <w:proofErr w:type="gramEnd"/>
            <w:r w:rsidRPr="00EE1F21">
              <w:rPr>
                <w:rFonts w:ascii="GHEA Grapalat" w:hAnsi="GHEA Grapalat" w:cs="Arial"/>
                <w:sz w:val="16"/>
                <w:szCs w:val="16"/>
              </w:rPr>
              <w:t>98%, CAS Number: 12230-71-6</w:t>
            </w:r>
          </w:p>
        </w:tc>
      </w:tr>
      <w:tr w:rsidR="00EE1F21" w:rsidRPr="0022631D" w14:paraId="2D47130C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2AF7EF0B" w14:textId="4D62261B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9A540A" w14:textId="495CA795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Մոլեկուլային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մաղեր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4 Å (Molecular sieves, 4 Å)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96AB59" w14:textId="0295EDC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383326" w14:textId="52F6851F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0F0D07" w14:textId="29A562E8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737F50" w14:textId="46DC730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7FBA1" w14:textId="6A189226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61000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AD0D14" w14:textId="6264C53C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Arial"/>
                <w:sz w:val="16"/>
                <w:szCs w:val="16"/>
              </w:rPr>
              <w:br/>
              <w:t xml:space="preserve">1.6-2.5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չափերով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բաց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բեժից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մուգ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բեժ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գնդիկներ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բարձր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ջերմային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մեխանիկական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կայունությամբ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դիմացկուն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օրգանական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lastRenderedPageBreak/>
              <w:t>միջավայրերում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>, CAS Number:</w:t>
            </w:r>
            <w:r w:rsidRPr="00EE1F21">
              <w:rPr>
                <w:rFonts w:ascii="GHEA Grapalat" w:hAnsi="GHEA Grapalat" w:cs="Arial"/>
                <w:sz w:val="16"/>
                <w:szCs w:val="16"/>
              </w:rPr>
              <w:br/>
              <w:t>70955-01-0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B9DF2" w14:textId="192288F9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Arial"/>
                <w:sz w:val="16"/>
                <w:szCs w:val="16"/>
              </w:rPr>
              <w:lastRenderedPageBreak/>
              <w:br/>
              <w:t xml:space="preserve">1.6-2.5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մմ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չափերով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բաց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բեժից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մինչև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մուգ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բեժ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գնդիկներ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բարձր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ջերմային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և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մեխանիկական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կայունությամբ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դիմացկուն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է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lastRenderedPageBreak/>
              <w:t>օրգանական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sz w:val="16"/>
                <w:szCs w:val="16"/>
              </w:rPr>
              <w:t>միջավայրերում</w:t>
            </w:r>
            <w:proofErr w:type="spellEnd"/>
            <w:r w:rsidRPr="00EE1F21">
              <w:rPr>
                <w:rFonts w:ascii="GHEA Grapalat" w:hAnsi="GHEA Grapalat" w:cs="Arial"/>
                <w:sz w:val="16"/>
                <w:szCs w:val="16"/>
              </w:rPr>
              <w:t>, CAS Number:</w:t>
            </w:r>
            <w:r w:rsidRPr="00EE1F21">
              <w:rPr>
                <w:rFonts w:ascii="GHEA Grapalat" w:hAnsi="GHEA Grapalat" w:cs="Arial"/>
                <w:sz w:val="16"/>
                <w:szCs w:val="16"/>
              </w:rPr>
              <w:br/>
              <w:t>70955-01-0</w:t>
            </w:r>
          </w:p>
        </w:tc>
      </w:tr>
      <w:tr w:rsidR="00EE1F21" w:rsidRPr="0022631D" w14:paraId="52C20488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671670BD" w14:textId="4CD08FD0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17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EFE9FC" w14:textId="7829FD32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Ֆենիլբորոնաթթու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F054E5" w14:textId="7DE367D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F5A1B2" w14:textId="565DEA1A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48EE99" w14:textId="48D03473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6419E" w14:textId="12352611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022AA" w14:textId="4BABA2A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96000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7EAC8C" w14:textId="4EEF876E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սպիտակից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բեժ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՝ 216-219 °C,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՝ 95%, CAS Number: 98-80-6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AE5A12" w14:textId="5CED8329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սպիտակից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բեժ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՝ 216-219 °C,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՝ 95%, CAS Number: 98-80-6</w:t>
            </w:r>
          </w:p>
        </w:tc>
      </w:tr>
      <w:tr w:rsidR="00EE1F21" w:rsidRPr="0022631D" w14:paraId="538116CF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5558E7A5" w14:textId="1812921F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BB7ACF" w14:textId="1B7C76F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Պիրիդին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9633730" w14:textId="10ECDB6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48D3B3" w14:textId="6BEABA3D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EE5AC3" w14:textId="7678F544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CB16B" w14:textId="1C0203D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133000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CF5A1E" w14:textId="128CD61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133000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121AA" w14:textId="562B71BC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՝ 115 °C, n20/D 1.509,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՝ ≥99.0%, CAS Number:</w:t>
            </w:r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br/>
              <w:t xml:space="preserve">110-86-1 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355EC3" w14:textId="1ECD9968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 xml:space="preserve">՝ 115 °C, n20/D 1.509, </w:t>
            </w:r>
            <w:proofErr w:type="spellStart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t>՝ ≥99.0%, CAS Number:</w:t>
            </w:r>
            <w:r w:rsidRPr="00EE1F21">
              <w:rPr>
                <w:rFonts w:ascii="GHEA Grapalat" w:hAnsi="GHEA Grapalat" w:cs="Arial"/>
                <w:color w:val="000000"/>
                <w:sz w:val="16"/>
                <w:szCs w:val="16"/>
              </w:rPr>
              <w:br/>
              <w:t xml:space="preserve">110-86-1 </w:t>
            </w:r>
          </w:p>
        </w:tc>
      </w:tr>
      <w:tr w:rsidR="00EE1F21" w:rsidRPr="0022631D" w14:paraId="4947EDB9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366A7C4E" w14:textId="69AA4ABF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2F7A01" w14:textId="4502680A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Տրիֆտորմեթանսուլֆոնաթթու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683EA5" w14:textId="085E1BA2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382851" w14:textId="26F7AB5A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6F8650" w14:textId="19663B93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809190" w14:textId="145A0249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132000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5D2DBC" w14:textId="3FFED566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132000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B058C4" w14:textId="5BB70CEA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Անգույնից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162  °</w:t>
            </w:r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C, n20/D 1.327,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98%, CAS Number: 1493-13-6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4A3E61" w14:textId="5082F8A2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Անգույնից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դեղին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162  °</w:t>
            </w:r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C, n20/D 1.327,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98%, CAS Number: 1493-13-6</w:t>
            </w:r>
          </w:p>
        </w:tc>
      </w:tr>
      <w:tr w:rsidR="00EE1F21" w:rsidRPr="0022631D" w14:paraId="6477CD4B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48E60A92" w14:textId="1D56BAB8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30572F" w14:textId="2345E66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Նատրիումի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պերյոդատ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(NaIO4)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8D7F3E" w14:textId="4BA4FB26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726D8" w14:textId="06755279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7A0495" w14:textId="02083246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EB958" w14:textId="5C166051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E9506A" w14:textId="2E4D931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112000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EDE7A" w14:textId="18776220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300 °C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քայքայում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≥99.8%, CAS Number: 7790-28-5 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9E4B4" w14:textId="4B892E20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300 °C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քայքայում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≥99.8%, CAS Number: 7790-28-5 </w:t>
            </w:r>
          </w:p>
        </w:tc>
      </w:tr>
      <w:tr w:rsidR="00EE1F21" w:rsidRPr="0022631D" w14:paraId="3C60B825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3B0CED4A" w14:textId="1343B2B4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F7FA0F" w14:textId="272B6B5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Տետրահիդրոֆուրան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410AE9" w14:textId="47C11104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4C510F" w14:textId="5DE996F7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CE59B4" w14:textId="0F7D5FEE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544380" w14:textId="6179ED4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E821A" w14:textId="71113F9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22259" w14:textId="36FC156E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65-67 °C, n20/D 1.407,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 ≥</w:t>
            </w:r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99.0%, CAS Number: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109-99-9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C7065" w14:textId="68BB6235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65-67 °C, n20/D 1.407,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</w:t>
            </w:r>
            <w:proofErr w:type="spellEnd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 ≥</w:t>
            </w:r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99.0%, CAS Number: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109-99-9</w:t>
            </w:r>
          </w:p>
        </w:tc>
      </w:tr>
      <w:tr w:rsidR="00EE1F21" w:rsidRPr="0022631D" w14:paraId="03965392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71EDDCD8" w14:textId="54B69354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3E45F4" w14:textId="7B3EE54A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Սիլկագել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 (0.040-0.063 mm)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աշտարակային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քրոմոտագրաֆիայի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0E6DD7" w14:textId="36EF37A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98C6E4" w14:textId="6551659C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30759" w14:textId="57D5DF4A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DB819" w14:textId="1D916FB4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5C7DF6" w14:textId="3DC2247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114000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5908E7" w14:textId="7FCEF273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պինդ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2230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&gt;1600 °C, 230-400 mesh ASTM, CAS Number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7631-86-9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B76B25" w14:textId="77B36A43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պինդ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2230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&gt;1600 °C, 230-400 mesh ASTM, CAS Number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7631-86-9</w:t>
            </w:r>
          </w:p>
        </w:tc>
      </w:tr>
      <w:tr w:rsidR="00EE1F21" w:rsidRPr="0022631D" w14:paraId="6448FD5D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56DDBF66" w14:textId="1237C1FD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48F90" w14:textId="0019CE19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Սելիտ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545 (Celite®</w:t>
            </w:r>
            <w:r>
              <w:rPr>
                <w:rFonts w:cs="Calibri"/>
                <w:color w:val="000000"/>
                <w:sz w:val="18"/>
                <w:szCs w:val="18"/>
              </w:rPr>
              <w:t> 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545)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4432F" w14:textId="7904379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921A92" w14:textId="7EB3F061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122B3C" w14:textId="42E402B5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114841" w14:textId="6F76FFD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0DCCF0" w14:textId="5BFE503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7BFF88" w14:textId="41382FA5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մասնիկների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≤125.30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(71% (acc. to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Cilas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), CAS Number: 68855-54-9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6F745" w14:textId="39007278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մասնիկների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≤125.30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μm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(71% (acc. to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Cilas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), CAS Number: 68855-54-9</w:t>
            </w:r>
          </w:p>
        </w:tc>
      </w:tr>
      <w:tr w:rsidR="00EE1F21" w:rsidRPr="0022631D" w14:paraId="225176DE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40E5CC2F" w14:textId="31D6C4DA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D6FE37" w14:textId="174AAAA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Պրոպանֆոսֆոնաթթվի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անհիդրիդ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  <w:t xml:space="preserve">(≥50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զանգվածային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%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էթիլացետատում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E36756" w14:textId="268178C6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մլ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00228A" w14:textId="5819A9DB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39C8E0" w14:textId="4048B804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BEA74" w14:textId="4342B952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118000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BE3D01" w14:textId="4658E79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118000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73989" w14:textId="2388AF2D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65 °C,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1.069 գ/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 °C-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n20/D 1.418, CAS Number: 68957-94-8 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7255F" w14:textId="61342F3F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կետ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65 °C,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1.069 գ/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 °C-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,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n20/D 1.418, CAS Number: 68957-94-8 </w:t>
            </w:r>
          </w:p>
        </w:tc>
      </w:tr>
      <w:tr w:rsidR="00EE1F21" w:rsidRPr="0022631D" w14:paraId="7ABCD616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4DF4189D" w14:textId="50030EEF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6114E8" w14:textId="2060B9D9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Ցիանացետամիդ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6BC1E7" w14:textId="39C6773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A888B" w14:textId="6B9610B2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551D3A" w14:textId="40C83843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F2704" w14:textId="71CC585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8A256" w14:textId="5BB84A04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98ADEE" w14:textId="4DB509D8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անհոտ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99%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CAS Number: 107-91-5 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558ADB" w14:textId="2A0572EF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անհոտ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փոշի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99%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CAS Number: 107-91-5 </w:t>
            </w:r>
          </w:p>
        </w:tc>
      </w:tr>
      <w:tr w:rsidR="00EE1F21" w:rsidRPr="0022631D" w14:paraId="1188112C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61CFDB61" w14:textId="0DD7B04E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20142B" w14:textId="26934C7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Ֆենիլ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իզոցիանատ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B2A018" w14:textId="7BE970E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B496E7" w14:textId="770B6A35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E0220" w14:textId="5C232EC4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42FCF" w14:textId="47656AA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5AFC27" w14:textId="47FC58F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849D8" w14:textId="35477BA9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≥98%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CAS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Number: 103-71-9 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CFF6" w14:textId="2E16F5A5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≥98%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CAS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 xml:space="preserve">Number: 103-71-9 </w:t>
            </w:r>
          </w:p>
        </w:tc>
      </w:tr>
      <w:tr w:rsidR="00EE1F21" w:rsidRPr="0022631D" w14:paraId="7BE4ABE5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56463500" w14:textId="459D61E7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27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6C3703" w14:textId="41C1AAD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Հիդրազին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մոնոհիդրատ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(64-65%)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74B26" w14:textId="3DC4D93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5AE192" w14:textId="0BF662AD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8C861E" w14:textId="4CC5F988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01EBE9" w14:textId="18BA58E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C440A1" w14:textId="36EDC995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F04B69" w14:textId="125FD438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≥97%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CAS Number: 7803-57-8 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9DCB4" w14:textId="41DA84F9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≥97%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CAS Number: 7803-57-8 </w:t>
            </w:r>
          </w:p>
        </w:tc>
      </w:tr>
      <w:tr w:rsidR="00EE1F21" w:rsidRPr="0022631D" w14:paraId="25DE852C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2922757A" w14:textId="43CE19A0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0186FD" w14:textId="54B9F8A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2-Թիոֆեն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կարբոնաթթվի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քլոր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անհիդրիդ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A45E32" w14:textId="7D83E25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BE662E" w14:textId="06343E39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62A728" w14:textId="6202B890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B3AF6E" w14:textId="3FF03DA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5DD936" w14:textId="5B5B286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85000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62ED0B" w14:textId="015D2950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97%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CAS Number: 5271-67-0 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CA5BA" w14:textId="772C099D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97%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; CAS Number: 5271-67-0 </w:t>
            </w:r>
          </w:p>
        </w:tc>
      </w:tr>
      <w:tr w:rsidR="00EE1F21" w:rsidRPr="0022631D" w14:paraId="6819ADF4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5DFBCA73" w14:textId="479044F5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92936B" w14:textId="04B23AF5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Տրիֆենիլֆոսֆին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(Ph3</w:t>
            </w:r>
            <w:proofErr w:type="gram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P)   </w:t>
            </w:r>
            <w:proofErr w:type="gram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E2A17" w14:textId="448C7536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11935D" w14:textId="1D43CD1A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F3CEA" w14:textId="1D6F4435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E0A697" w14:textId="7E7AE771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63B090" w14:textId="5329D80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98FFC" w14:textId="6E0681AE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Տրիֆենիլֆոսֆին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≥99%,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Էմպիրիկ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`   C18H15P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բյուրեղանման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262,</w:t>
            </w:r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  գ</w:t>
            </w:r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80 °C,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377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` 1,1 գ/ սմ³,CAS Number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603-35-0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570EB" w14:textId="6F79BEF9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Տրիֆենիլֆոսֆին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քիմիական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≥99%,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Էմպիրիկ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բանաձևը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`   C18H15P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բյուրեղանման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։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Մոլեկուլային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զանգվածը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>262,</w:t>
            </w:r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  գ</w:t>
            </w:r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մոլ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հալման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80 °C,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ջերմաստիճանը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` 377 °C,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խտությունը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` 1,1 գ/ սմ³,CAS Number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  <w:t xml:space="preserve"> 603-35-0</w:t>
            </w:r>
          </w:p>
        </w:tc>
      </w:tr>
      <w:tr w:rsidR="00EE1F21" w:rsidRPr="0022631D" w14:paraId="705BAB75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3955A519" w14:textId="5B7978E6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31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AB86C7" w14:textId="5E1FF90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Բրոմ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5E39D7" w14:textId="0BA25E56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DB3C2" w14:textId="4D20215B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624B1" w14:textId="50985B34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A8706" w14:textId="4C0DD2D6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1ABA2A" w14:textId="0750570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120000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648D97" w14:textId="0AA9E315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Մուգ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ծանր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ծխացող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989367" w14:textId="2CA048E0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Մուգ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ծանր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ծխացող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</w:p>
        </w:tc>
      </w:tr>
      <w:tr w:rsidR="00EE1F21" w:rsidRPr="0022631D" w14:paraId="2CADD519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7E758E11" w14:textId="6F09D152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D82991" w14:textId="66B02CF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9-դեցին-1-ոլ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FA892" w14:textId="0FB9515A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B2BD7B" w14:textId="64AC81C3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1C0CB9" w14:textId="7FEFAB56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0E468" w14:textId="495E2E1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74366" w14:textId="3026CDD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168000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115CD2" w14:textId="327946D1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բնորոշ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17643-36-6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2CA0B" w14:textId="1C187AF1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բնորոշ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17643-36-6</w:t>
            </w:r>
          </w:p>
        </w:tc>
      </w:tr>
      <w:tr w:rsidR="00EE1F21" w:rsidRPr="0022631D" w14:paraId="31B76DA9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095E4635" w14:textId="5372B2D3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804DF" w14:textId="72432D4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մանգանի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lll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ացետատ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9F9988" w14:textId="162CFAD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1CAED" w14:textId="48FB10A6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62C73D" w14:textId="288CED17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826F4A" w14:textId="3D1AF3B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F434BD" w14:textId="5BB4142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53000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97FBBF" w14:textId="719E7D84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Շագանակագույն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, 19513-05-4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A193FE" w14:textId="7231208D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Շագանակագույն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, 19513-05-4</w:t>
            </w:r>
          </w:p>
        </w:tc>
      </w:tr>
      <w:tr w:rsidR="00EE1F21" w:rsidRPr="0022631D" w14:paraId="18E7BD8B" w14:textId="77777777" w:rsidTr="00EE1F21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4087E80D" w14:textId="569F3835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DE0E32" w14:textId="353C350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Պրոպարգիլ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սպիրտ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99% 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D354FA" w14:textId="61CA227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FD93A" w14:textId="62BA7EFA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ED812E" w14:textId="41706618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8185F9" w14:textId="4E0542C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D6725" w14:textId="26756AC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180000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AA712" w14:textId="684216A1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բնորոշ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19513-05-4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832F4" w14:textId="61BAB97B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բնորոշ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19513-05-4</w:t>
            </w:r>
          </w:p>
        </w:tc>
      </w:tr>
      <w:tr w:rsidR="00EE1F21" w:rsidRPr="0022631D" w14:paraId="19FEFA4E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7C5FE4F1" w14:textId="2299AE97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DEE8FE" w14:textId="7CCB8B8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3-քլոր-պերբենզոյական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թթու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CFA11" w14:textId="27B4AE7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3234F1" w14:textId="27A63262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25E86D" w14:textId="10097F4A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25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52867F" w14:textId="3AE05B3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47375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FE9B5D" w14:textId="018EACB1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47375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9B27D6" w14:textId="4A6B0B0F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937-14-4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354098C" w14:textId="536A920D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937-14-4</w:t>
            </w:r>
          </w:p>
        </w:tc>
      </w:tr>
      <w:tr w:rsidR="00EE1F21" w:rsidRPr="0022631D" w14:paraId="1F1341F3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675EAE83" w14:textId="59968903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59D193" w14:textId="7F131A3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9-դեցեն-1-ոլ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C9C327" w14:textId="1AE2BAC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08557" w14:textId="2DE7B338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1809BC" w14:textId="5764E1D2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3A54CD" w14:textId="4C18DF71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D41EB4" w14:textId="5983A59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2AABE3F" w14:textId="07941FDC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բնորոշ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13019-22-2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B517571" w14:textId="3A71EBEB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բնորոշ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13019-22-2</w:t>
            </w:r>
          </w:p>
        </w:tc>
      </w:tr>
      <w:tr w:rsidR="00EE1F21" w:rsidRPr="0022631D" w14:paraId="47F21BF9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0E11BDD6" w14:textId="072440AF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AC65E6" w14:textId="14D22BA1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ֆոսֆորի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lll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բրոմիդ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CE1A5F" w14:textId="5DE07FDA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684FB" w14:textId="2CD3281D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85C30" w14:textId="54380802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B57074" w14:textId="7140D94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A81C3C" w14:textId="2A7480E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90000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4FFAA6" w14:textId="5896F37E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, 7789-cas 60-8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34F6567" w14:textId="3F745F20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Անգույն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, 7789-cas 60-8</w:t>
            </w:r>
          </w:p>
        </w:tc>
      </w:tr>
      <w:tr w:rsidR="00EE1F21" w:rsidRPr="0022631D" w14:paraId="41CA0DB2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2139ED37" w14:textId="0895A929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4E0E5A" w14:textId="7087510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1.8-օկտանդիոլ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897574" w14:textId="123B554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6BA60E" w14:textId="3BB69FED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CE226D" w14:textId="049822F3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0BAA68" w14:textId="5FDD4459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118000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952688" w14:textId="5281E43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118000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CF40594" w14:textId="320807EF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629-41-4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86ADE5" w14:textId="6E7236C6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629-41-4</w:t>
            </w:r>
          </w:p>
        </w:tc>
      </w:tr>
      <w:tr w:rsidR="00EE1F21" w:rsidRPr="0022631D" w14:paraId="1BDF981D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37C18D37" w14:textId="09443ED2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337B9" w14:textId="1A2ABB95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կադմիումի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ll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)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ացետատ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8D6548" w14:textId="746B0CE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գ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737A62" w14:textId="68221432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2AEBEE" w14:textId="5B817F2B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5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A9B346" w14:textId="46940165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103000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4F458C" w14:textId="5C1C60E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103000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2BB96A" w14:textId="79252986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543-90-8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750221" w14:textId="2EAC3634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543-90-8</w:t>
            </w:r>
          </w:p>
        </w:tc>
      </w:tr>
      <w:tr w:rsidR="00EE1F21" w:rsidRPr="0022631D" w14:paraId="113D83EE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21136D0A" w14:textId="49DC0371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4AECEE" w14:textId="187CDEF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Սիլիկագել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60 (0.040-0.063 mm)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br/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աշտարակային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քրոմատոգրման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համար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(230-400 </w:t>
            </w: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mesh ASTM)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02733" w14:textId="0983810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Sylfaen" w:hAnsi="Sylfaen" w:cs="Calibri"/>
                <w:color w:val="000000"/>
                <w:sz w:val="18"/>
                <w:szCs w:val="18"/>
              </w:rPr>
              <w:lastRenderedPageBreak/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9CA6F9" w14:textId="7E6DBED7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BE5C75" w14:textId="11F88BFC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DED53" w14:textId="37064B3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B67247" w14:textId="47BE58B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65000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C4AE190" w14:textId="21B6E162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7631-86-9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FBC2E00" w14:textId="1FA82E80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բյուրեղներ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cas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7631-86-9</w:t>
            </w:r>
          </w:p>
        </w:tc>
      </w:tr>
      <w:tr w:rsidR="00EE1F21" w:rsidRPr="0022631D" w14:paraId="0881B7AE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13BC76BC" w14:textId="14FAB434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42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23CD5C" w14:textId="70DFF89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Քսիլոլ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կամ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քսիլեն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8A0BB4" w14:textId="5B51BB69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լ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EFC498" w14:textId="533F47E6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55CAA4" w14:textId="071F0397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4BE418" w14:textId="078080C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7A69DA" w14:textId="6C5EDD7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A3B90DB" w14:textId="7FF12F0F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&gt;98%,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հյուսվածքաբանական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.-</w:t>
            </w:r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ի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A311865" w14:textId="120CB487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որակի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մաքրությունը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&gt;98%,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հյուսվածքաբանական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լաբ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.-</w:t>
            </w:r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ի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համար</w:t>
            </w:r>
            <w:proofErr w:type="spellEnd"/>
          </w:p>
        </w:tc>
      </w:tr>
      <w:tr w:rsidR="00EE1F21" w:rsidRPr="0022631D" w14:paraId="3CCE0D81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31580FF6" w14:textId="698F8847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44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691D9F" w14:textId="426C038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Ացետոն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A21AA7" w14:textId="44D035EC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Կգ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E553DB" w14:textId="3DB61DE5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CED493" w14:textId="4BD95E71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330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BDC0F9" w14:textId="67D93F89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462000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A10BCA" w14:textId="0E630EC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462000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64E1DA0" w14:textId="62A75712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DD3436A" w14:textId="0C765239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թափանցիկ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հոտով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հեղուկ</w:t>
            </w:r>
            <w:proofErr w:type="spellEnd"/>
          </w:p>
        </w:tc>
      </w:tr>
      <w:tr w:rsidR="00EE1F21" w:rsidRPr="0022631D" w14:paraId="61B52E0B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622A1FE9" w14:textId="02B17D73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45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172203" w14:textId="6E2648AA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Սառնարան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8083EF" w14:textId="4DBEA23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4526687" w14:textId="0EA59DC8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3428CC" w14:textId="6D0903CB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0E1F90" w14:textId="1467648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DD77C2" w14:textId="093A952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240000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74819E7" w14:textId="48C43ADC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Սառցախցիկը</w:t>
            </w:r>
            <w:proofErr w:type="spellEnd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ներքևում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Դռները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Էներգիայի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սպառման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դասը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A+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A+ + 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173լ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Սառնարանի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115լ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Սառցարանի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58լ 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DeFrost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Սառցարանի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դարակների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416973F" w14:textId="323D0A82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Սառցախցիկը</w:t>
            </w:r>
            <w:proofErr w:type="spellEnd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ներքևում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Դռները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Էներգիայի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սպառման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դասը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A+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կամ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A+ + 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173լ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Սառնարանի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115լ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Սառցարանի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58լ 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Կառավարումը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DeFrost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Սառցարանի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դարակների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սպիտակ</w:t>
            </w:r>
            <w:proofErr w:type="spellEnd"/>
          </w:p>
        </w:tc>
      </w:tr>
      <w:tr w:rsidR="00EE1F21" w:rsidRPr="0022631D" w14:paraId="27F63AA9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400B7ED4" w14:textId="2560E2BB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46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0D6E13" w14:textId="10E6EAD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Սառնարան</w:t>
            </w:r>
            <w:proofErr w:type="spellEnd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48752" w14:textId="05CCEC5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084C5F" w14:textId="02A2AEFE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6D4D2" w14:textId="0DE36E6C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FF3CF4" w14:textId="5D886F40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263000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D22D1D" w14:textId="2779B19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263000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E198E85" w14:textId="2B12E449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սառցախցիկի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վերին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սառնարանը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բանալիով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փակվում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կողպման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հարմարանք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No Frost,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(լ) 364-ից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սառնախցիկի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91-ից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Էներգախնայողության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A+,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առավ.աստիճան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(Ց) -25-ից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դարակների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Տարեկան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ծախս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կՎտ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)՝</w:t>
            </w:r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412-ից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(dB)՝ 41-ից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</w:t>
            </w:r>
            <w:proofErr w:type="spellEnd"/>
            <w:r w:rsidRPr="00EE1F21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</w:t>
            </w:r>
            <w:r w:rsidRPr="00EE1F21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EE1F2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</w:t>
            </w:r>
            <w:r w:rsidRPr="00EE1F21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EE1F2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խ</w:t>
            </w:r>
            <w:proofErr w:type="spellEnd"/>
            <w:r w:rsidRPr="00EE1F21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) 1</w:t>
            </w:r>
            <w:r w:rsidRPr="00EE1F21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85/84/67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57D6E1E" w14:textId="6AC8E0BC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Սև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գույնի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սառցախցիկի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դիրքը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վերին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սառնարանը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բանալիով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փակվում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է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կողպման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հարմարանք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ունի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No Frost,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օգտակար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(լ) 364-ից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սառնախցիկի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ծավալ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91-ից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Էներգախնայողության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A+,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առանց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Կառավարման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տեսակ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մեխանիկական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առավ.աստիճան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(Ց) -25-ից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դարակների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նյութ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ապակի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լուսավորման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համակարգով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Տարեկան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ծախս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կՎտ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)՝</w:t>
            </w:r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412-ից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(dB)՝ 41-ից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</w:t>
            </w:r>
            <w:proofErr w:type="spellEnd"/>
            <w:r w:rsidRPr="00EE1F21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բ</w:t>
            </w:r>
            <w:r w:rsidRPr="00EE1F21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EE1F2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լ</w:t>
            </w:r>
            <w:r w:rsidRPr="00EE1F21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EE1F21">
              <w:rPr>
                <w:rFonts w:ascii="GHEA Grapalat" w:hAnsi="GHEA Grapalat" w:cs="GHEA Grapalat"/>
                <w:color w:val="000000"/>
                <w:sz w:val="16"/>
                <w:szCs w:val="16"/>
              </w:rPr>
              <w:t>խ</w:t>
            </w:r>
            <w:proofErr w:type="spellEnd"/>
            <w:r w:rsidRPr="00EE1F21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) 1</w:t>
            </w:r>
            <w:r w:rsidRPr="00EE1F21">
              <w:rPr>
                <w:rFonts w:ascii="Cambria Math" w:hAnsi="Cambria Math" w:cs="Cambria Math"/>
                <w:color w:val="000000"/>
                <w:sz w:val="16"/>
                <w:szCs w:val="16"/>
              </w:rPr>
              <w:t>․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85/84/67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ավել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առնվազն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</w:p>
        </w:tc>
      </w:tr>
      <w:tr w:rsidR="00EE1F21" w:rsidRPr="0022631D" w14:paraId="605209D2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46D6012B" w14:textId="21938718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47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7A7CA" w14:textId="33B2741E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Հեռուստացույց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ECA9B4" w14:textId="601D78EA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373681" w14:textId="361FF5A1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32E415" w14:textId="690FD975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64BEC9" w14:textId="5620CCC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F817F6" w14:textId="029FE52D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260000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2EBC0445" w14:textId="0ECCA09C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անկյուգիծը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65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(165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սմարտ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անդռոիդ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TV/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հաճախականությամբ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կետայնությունը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3840 x 2160/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Բարձրախոսներ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 x 10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 x HDMI,1 x RJ-45 (Ethernet),2 x USB 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Առանձնահատկություններ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DVB-T2CS2 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Անլար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հաղորդակցություն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Wi-</w:t>
            </w:r>
            <w:proofErr w:type="spellStart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Fi,Bluetooth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HDMI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Հեռուստացույցի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կախիչ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հարթություններում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շարժելու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DFCA4FA" w14:textId="37627F63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անկյուգիծը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65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դույմ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(165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սմարտ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անդռոիդ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TV/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60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Հց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հաճախականությամբ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էկրան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կետայնությունը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3840 x 2160/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Բարձրախոսներ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2 x 10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Վտ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Միացումներ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3 x HDMI,1 x RJ-45 (Ethernet),2 x USB 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Առանձնահատկություններ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՝ DVB-T2CS2 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Անլար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հաղորդակցություն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՝ Wi-</w:t>
            </w:r>
            <w:proofErr w:type="spellStart"/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Fi,Bluetooth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HDMI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լար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նվազագույնը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մետր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Հեռուստացույցի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կախիչ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մետաղական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երկու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հարթություններում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շարժելու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հնարավորությամբ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/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EE1F21" w:rsidRPr="0022631D" w14:paraId="5C14FEB7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61432B94" w14:textId="65B496ED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lastRenderedPageBreak/>
              <w:t>48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EBAE78" w14:textId="5C0EEDD8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Օդորակիչ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912C67" w14:textId="43C758F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613A18" w14:textId="031EF38B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E79EA" w14:textId="20164E7F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9805FB" w14:textId="435CE907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2A77AD" w14:textId="4B279C9B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190000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03E0DAC" w14:textId="5B3A3D36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(BTU) 12000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հովացում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կՎտ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1.1/1Հիմնական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ռեժիմները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հովացում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(-7*C)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(մ2) 40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բլոկի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ԲxԼxԽ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20x77x25,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42/50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կՎտ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3.6,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կՎտ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) 3.2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Սպլիտ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79F79EC" w14:textId="58BDD2CD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(BTU) 12000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հովացում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կՎտ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1.1/1Հիմնական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ռեժիմները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Տաքացում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հովացում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ջեռուցման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ռեժիմում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(-7*C)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Միջին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մակերես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(մ2) 40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բլոկի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չափսերը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ԲxԼxԽ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20x77x25,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Ներքին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Արտաքին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աղմուկը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դԲ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42/50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Ջերմային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կՎտ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) 3.6,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հզորություն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կՎտ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) 3.2</w:t>
            </w: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br/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Սպլիտ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տեղադրում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/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մեկ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երաշխիքային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սպասարկում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/</w:t>
            </w:r>
          </w:p>
        </w:tc>
      </w:tr>
      <w:tr w:rsidR="00EE1F21" w:rsidRPr="0022631D" w14:paraId="37B6D6E8" w14:textId="77777777" w:rsidTr="009844E5">
        <w:trPr>
          <w:gridAfter w:val="2"/>
          <w:wAfter w:w="26" w:type="dxa"/>
          <w:trHeight w:val="452"/>
        </w:trPr>
        <w:tc>
          <w:tcPr>
            <w:tcW w:w="1057" w:type="dxa"/>
            <w:gridSpan w:val="2"/>
            <w:shd w:val="clear" w:color="auto" w:fill="auto"/>
            <w:vAlign w:val="center"/>
          </w:tcPr>
          <w:p w14:paraId="35BAACB2" w14:textId="51AC482E" w:rsidR="00EE1F21" w:rsidRPr="00CD496E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49</w:t>
            </w:r>
          </w:p>
        </w:tc>
        <w:tc>
          <w:tcPr>
            <w:tcW w:w="141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7FF324" w14:textId="5959E7B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Սառնարան</w:t>
            </w:r>
            <w:proofErr w:type="spellEnd"/>
          </w:p>
        </w:tc>
        <w:tc>
          <w:tcPr>
            <w:tcW w:w="120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9F9B0C" w14:textId="691C7ED3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BF594" w14:textId="5571BBA4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8D68D" w14:textId="12CE34AF" w:rsidR="00EE1F21" w:rsidRPr="00881855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92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BCA5F" w14:textId="5E64793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2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7F6EC4" w14:textId="49AFB50F" w:rsidR="00EE1F21" w:rsidRPr="00CD496E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400000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0C8F6ED" w14:textId="644B37D4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Սառնարանի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207լ,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սառցախցիկինը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</w:t>
            </w:r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լ,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ընդհանուև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287լ,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կոմպրեսորների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220-240վ/50-60Հց,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դռների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էներգիախնայողության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A+ ,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Նո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ֆրոստ</w:t>
            </w:r>
            <w:proofErr w:type="spellEnd"/>
          </w:p>
        </w:tc>
        <w:tc>
          <w:tcPr>
            <w:tcW w:w="1700" w:type="dxa"/>
            <w:gridSpan w:val="3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8B58B8A" w14:textId="054CFA83" w:rsidR="00EE1F21" w:rsidRPr="00EE1F21" w:rsidRDefault="00EE1F21" w:rsidP="00EE1F2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Սառնարանի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207լ,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սառցախցիկինը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80</w:t>
            </w:r>
            <w:proofErr w:type="gram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լ,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ընդհանուև</w:t>
            </w:r>
            <w:proofErr w:type="spellEnd"/>
            <w:proofErr w:type="gram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տարողությունը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ոչ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պակաս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287լ,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կոմպրեսորների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հոսանք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220-240վ/50-60Հց,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lastRenderedPageBreak/>
              <w:t>դռների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քանակը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2,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էներգիախնայողության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դաս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A+ , 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Սառեցման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համակարգը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-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Նո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ֆրոստ</w:t>
            </w:r>
            <w:proofErr w:type="spellEnd"/>
          </w:p>
        </w:tc>
      </w:tr>
      <w:tr w:rsidR="0022631D" w:rsidRPr="0022631D" w14:paraId="4B8BC031" w14:textId="77777777" w:rsidTr="00EE1F21">
        <w:trPr>
          <w:trHeight w:val="169"/>
        </w:trPr>
        <w:tc>
          <w:tcPr>
            <w:tcW w:w="11147" w:type="dxa"/>
            <w:gridSpan w:val="34"/>
            <w:shd w:val="clear" w:color="auto" w:fill="99CCFF"/>
            <w:vAlign w:val="center"/>
          </w:tcPr>
          <w:p w14:paraId="451180EC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24C3B0CB" w14:textId="77777777" w:rsidTr="00EE1F21">
        <w:trPr>
          <w:trHeight w:val="137"/>
        </w:trPr>
        <w:tc>
          <w:tcPr>
            <w:tcW w:w="472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42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192E014F" w:rsidR="0022631D" w:rsidRPr="0022631D" w:rsidRDefault="00A776F5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3C7D">
              <w:rPr>
                <w:rFonts w:ascii="GHEA Grapalat" w:hAnsi="GHEA Grapalat"/>
                <w:b/>
                <w:sz w:val="16"/>
                <w:szCs w:val="16"/>
              </w:rPr>
              <w:t>&lt;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Գնումների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մասին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&gt; </w:t>
            </w:r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ՀՀ</w:t>
            </w:r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օրենքի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22-</w:t>
            </w:r>
            <w:proofErr w:type="spellStart"/>
            <w:proofErr w:type="gram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րդ</w:t>
            </w:r>
            <w:proofErr w:type="spellEnd"/>
            <w:r w:rsidRPr="00C83C7D"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proofErr w:type="spellStart"/>
            <w:r w:rsidRPr="00C83C7D">
              <w:rPr>
                <w:rFonts w:ascii="GHEA Grapalat" w:hAnsi="GHEA Grapalat"/>
                <w:b/>
                <w:sz w:val="16"/>
                <w:szCs w:val="16"/>
                <w:lang w:val="ru-RU"/>
              </w:rPr>
              <w:t>հոդված</w:t>
            </w:r>
            <w:proofErr w:type="spellEnd"/>
            <w:proofErr w:type="gramEnd"/>
          </w:p>
        </w:tc>
      </w:tr>
      <w:tr w:rsidR="0022631D" w:rsidRPr="0022631D" w14:paraId="075EEA57" w14:textId="77777777" w:rsidTr="00EE1F21">
        <w:trPr>
          <w:trHeight w:val="196"/>
        </w:trPr>
        <w:tc>
          <w:tcPr>
            <w:tcW w:w="1114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CD1AF8" w14:paraId="681596E8" w14:textId="77777777" w:rsidTr="00EE1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71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4C9D47" w14:textId="1EDB495B" w:rsidR="0022631D" w:rsidRDefault="007231B6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հրապարակման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  <w:p w14:paraId="5F50B75D" w14:textId="1890990F" w:rsidR="00B0670F" w:rsidRPr="0022631D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2822E360" w:rsidR="0022631D" w:rsidRPr="00CD1AF8" w:rsidRDefault="00EE1F21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15</w:t>
            </w:r>
            <w:r w:rsidR="00241A07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CA41A8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5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0E337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A776F5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</w:t>
            </w:r>
            <w:r w:rsidR="001D5A2A"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B0670F" w:rsidRPr="00CD1AF8" w14:paraId="4FE34CF6" w14:textId="77777777" w:rsidTr="00EE1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71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C4235C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48D6833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B0670F" w:rsidRPr="00CD1AF8" w14:paraId="736E291B" w14:textId="77777777" w:rsidTr="00EE1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7185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FBD91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45E814AE" w14:textId="77777777" w:rsidR="00B0670F" w:rsidRPr="00CD1AF8" w:rsidRDefault="00B0670F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D1AF8" w14:paraId="199F948A" w14:textId="77777777" w:rsidTr="00EE1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64"/>
        </w:trPr>
        <w:tc>
          <w:tcPr>
            <w:tcW w:w="623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CD1AF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13EDDCA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CD1AF8" w14:paraId="6EE9B008" w14:textId="77777777" w:rsidTr="00EE1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92"/>
        </w:trPr>
        <w:tc>
          <w:tcPr>
            <w:tcW w:w="623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394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2631D" w:rsidRPr="0022631D" w14:paraId="13FE412E" w14:textId="77777777" w:rsidTr="00EE1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47"/>
        </w:trPr>
        <w:tc>
          <w:tcPr>
            <w:tcW w:w="6236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22631D" w:rsidRPr="00CD1AF8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22631D" w:rsidRPr="00CD1AF8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D1AF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րզաբանման</w:t>
            </w:r>
            <w:proofErr w:type="spellEnd"/>
          </w:p>
        </w:tc>
      </w:tr>
      <w:tr w:rsidR="0022631D" w:rsidRPr="0022631D" w14:paraId="321D26CF" w14:textId="77777777" w:rsidTr="00EE1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47"/>
        </w:trPr>
        <w:tc>
          <w:tcPr>
            <w:tcW w:w="6236" w:type="dxa"/>
            <w:gridSpan w:val="18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E691E2" w14:textId="77777777" w:rsidTr="00EE1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5" w:type="dxa"/>
          <w:trHeight w:val="155"/>
        </w:trPr>
        <w:tc>
          <w:tcPr>
            <w:tcW w:w="6236" w:type="dxa"/>
            <w:gridSpan w:val="18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4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206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30B89418" w14:textId="77777777" w:rsidTr="00EE1F21">
        <w:trPr>
          <w:trHeight w:val="54"/>
        </w:trPr>
        <w:tc>
          <w:tcPr>
            <w:tcW w:w="11147" w:type="dxa"/>
            <w:gridSpan w:val="34"/>
            <w:shd w:val="clear" w:color="auto" w:fill="99CCFF"/>
            <w:vAlign w:val="center"/>
          </w:tcPr>
          <w:p w14:paraId="70776DB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F2779" w:rsidRPr="0022631D" w14:paraId="10DC4861" w14:textId="77777777" w:rsidTr="00EE1F21">
        <w:trPr>
          <w:trHeight w:val="605"/>
        </w:trPr>
        <w:tc>
          <w:tcPr>
            <w:tcW w:w="1459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418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270" w:type="dxa"/>
            <w:gridSpan w:val="25"/>
            <w:shd w:val="clear" w:color="auto" w:fill="auto"/>
            <w:vAlign w:val="center"/>
          </w:tcPr>
          <w:p w14:paraId="1FD38684" w14:textId="2B462658" w:rsidR="006F2779" w:rsidRPr="0022631D" w:rsidRDefault="006F2779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012170" w:rsidRPr="0022631D" w14:paraId="3FD00E3A" w14:textId="77777777" w:rsidTr="00EE1F21">
        <w:trPr>
          <w:trHeight w:val="361"/>
        </w:trPr>
        <w:tc>
          <w:tcPr>
            <w:tcW w:w="1459" w:type="dxa"/>
            <w:gridSpan w:val="3"/>
            <w:vMerge/>
            <w:shd w:val="clear" w:color="auto" w:fill="auto"/>
            <w:vAlign w:val="center"/>
          </w:tcPr>
          <w:p w14:paraId="67E5DBFB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18" w:type="dxa"/>
            <w:gridSpan w:val="6"/>
            <w:vMerge/>
            <w:shd w:val="clear" w:color="auto" w:fill="auto"/>
            <w:vAlign w:val="center"/>
          </w:tcPr>
          <w:p w14:paraId="7835142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7542D6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35EE2FE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A371FE9" w14:textId="77777777" w:rsidR="00012170" w:rsidRPr="0022631D" w:rsidRDefault="00012170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EE1F21" w:rsidRPr="0022631D" w14:paraId="3EBAB14B" w14:textId="77777777" w:rsidTr="00EE1F21">
        <w:trPr>
          <w:trHeight w:val="62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8E8EEBD" w14:textId="0EBB827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</w:t>
            </w:r>
          </w:p>
        </w:tc>
        <w:tc>
          <w:tcPr>
            <w:tcW w:w="2418" w:type="dxa"/>
            <w:gridSpan w:val="6"/>
            <w:shd w:val="clear" w:color="auto" w:fill="auto"/>
            <w:vAlign w:val="bottom"/>
          </w:tcPr>
          <w:p w14:paraId="2B1B934A" w14:textId="4A87AD2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bottom"/>
          </w:tcPr>
          <w:p w14:paraId="5BEE546C" w14:textId="520B4A7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bottom"/>
          </w:tcPr>
          <w:p w14:paraId="6129AB91" w14:textId="1633F2F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bottom"/>
          </w:tcPr>
          <w:p w14:paraId="16A7CEF1" w14:textId="61FD021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76A9F8F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9CFC948" w14:textId="4245F8B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369B355" w14:textId="1163151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911BE76" w14:textId="212DDFD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8C494FF" w14:textId="77F0061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894FC90" w14:textId="4E260D1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Calibri"/>
                <w:color w:val="000000"/>
                <w:sz w:val="16"/>
                <w:szCs w:val="16"/>
                <w:lang w:val="hy-AM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EE1F21" w:rsidRPr="0022631D" w14:paraId="3F573F0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0EFB726" w14:textId="24D15E3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752096B" w14:textId="0F18073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14014D4" w14:textId="27D8F13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26BE361" w14:textId="48AB967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5800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FFEDC54" w14:textId="79B81CE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34800</w:t>
            </w:r>
          </w:p>
        </w:tc>
      </w:tr>
      <w:tr w:rsidR="00EE1F21" w:rsidRPr="0022631D" w14:paraId="3D998C9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EDDFCBF" w14:textId="2738F92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53617D0" w14:textId="4FBAE1C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73C33AC" w14:textId="4F7440E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B970E4D" w14:textId="39EA747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D0C5804" w14:textId="7283134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EE1F21" w:rsidRPr="0022631D" w14:paraId="767BDB3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E4DD075" w14:textId="29879C6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432466" w14:textId="52870C6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CD81553" w14:textId="21F2C89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40375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8B6FACE" w14:textId="7A06438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8075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EC068A8" w14:textId="5D58DFB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48450</w:t>
            </w:r>
          </w:p>
        </w:tc>
      </w:tr>
      <w:tr w:rsidR="00EE1F21" w:rsidRPr="0022631D" w14:paraId="08F99B9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172056E" w14:textId="358A60B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E471CC3" w14:textId="18AE31E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9272979" w14:textId="6DBCBBA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E6EEF7B" w14:textId="7C7744D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0E62A82" w14:textId="0697CF4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364B6148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3C5561D" w14:textId="08F7D06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4858B6D" w14:textId="2602D1B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24295DD" w14:textId="553337B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145333,33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F7BFAC7" w14:textId="28ED14B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29066,67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25086AD" w14:textId="2A41656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174400</w:t>
            </w:r>
          </w:p>
        </w:tc>
      </w:tr>
      <w:tr w:rsidR="00EE1F21" w:rsidRPr="0022631D" w14:paraId="0998B6D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69722D8" w14:textId="29DC435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F2090D0" w14:textId="020F298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F6034F6" w14:textId="1ABA101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148125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8DC7A16" w14:textId="6F08249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29625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D448B17" w14:textId="2670845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177750</w:t>
            </w:r>
          </w:p>
        </w:tc>
      </w:tr>
      <w:tr w:rsidR="00EE1F21" w:rsidRPr="0022631D" w14:paraId="4578727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4FDFBEE" w14:textId="4592664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EB6A37D" w14:textId="1C69CB9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FAADDEE" w14:textId="21B442F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910E67B" w14:textId="1B7AA34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866A944" w14:textId="4AD78E1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EE1F21" w:rsidRPr="0022631D" w14:paraId="094FBF86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F707C23" w14:textId="4A72453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95738A3" w14:textId="1CD658C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2248A9A" w14:textId="66187F3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EE5F111" w14:textId="54D45DC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65DD8B6" w14:textId="721E997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170000</w:t>
            </w:r>
          </w:p>
        </w:tc>
      </w:tr>
      <w:tr w:rsidR="00EE1F21" w:rsidRPr="0022631D" w14:paraId="404A3765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488789F" w14:textId="1AF28C4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28855A3" w14:textId="65FD3B9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34A1AF2" w14:textId="3EE4E77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CF86964" w14:textId="6E910D4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0EFF300" w14:textId="4DB86F4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52DBF41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CB2ECD0" w14:textId="3792FAD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7339B7E" w14:textId="1CAE25C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1E0DF88" w14:textId="5FED3AE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76500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AEC2512" w14:textId="2AF9C5C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15300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056F402" w14:textId="4B25218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91800</w:t>
            </w:r>
          </w:p>
        </w:tc>
      </w:tr>
      <w:tr w:rsidR="00EE1F21" w:rsidRPr="0022631D" w14:paraId="2A5AB97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DF6A7F5" w14:textId="6A85429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964849" w14:textId="15596EC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25FC9AC" w14:textId="22FCB2A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FC8AB51" w14:textId="535E4DA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061287B" w14:textId="63D657E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95000</w:t>
            </w:r>
          </w:p>
        </w:tc>
      </w:tr>
      <w:tr w:rsidR="00EE1F21" w:rsidRPr="0022631D" w14:paraId="19211A7C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C09CE46" w14:textId="30F767B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F3B1CB6" w14:textId="1E531B7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9C93E51" w14:textId="7552913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166666,67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8689F37" w14:textId="7B996F5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0B0C924" w14:textId="4850B1A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200000</w:t>
            </w:r>
          </w:p>
        </w:tc>
      </w:tr>
      <w:tr w:rsidR="00EE1F21" w:rsidRPr="0022631D" w14:paraId="3B5E1B5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E34B101" w14:textId="5ABCEA5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67737B3" w14:textId="1C76600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6A0A62F" w14:textId="044D9E6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C141445" w14:textId="30C32E1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95A6194" w14:textId="4ACCCDB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2DA29014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85F316F" w14:textId="2DFC2A9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6F8669D" w14:textId="3DFA9F2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2854F1B" w14:textId="52B93D4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F388FE1" w14:textId="277125B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7F4991B" w14:textId="3AC08B3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EE1F21" w:rsidRPr="0022631D" w14:paraId="2BDA495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F38EB03" w14:textId="07A882A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59CAA95" w14:textId="66A864A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648DD77" w14:textId="652A58C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464CEB6" w14:textId="249C724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A5AE39A" w14:textId="20D9F40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EE1F21" w:rsidRPr="0022631D" w14:paraId="4F825FF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44B4480" w14:textId="6473744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68FBD9D" w14:textId="3C40A96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36A0514" w14:textId="17B0881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551B053" w14:textId="6A6113B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9E634BF" w14:textId="293D88D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7BD4899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276D605" w14:textId="38B7F05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3FD38EF" w14:textId="038BBE4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47E0EBA" w14:textId="230E812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307D09B" w14:textId="7E7CADB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DDABEBF" w14:textId="1020764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EE1F21" w:rsidRPr="0022631D" w14:paraId="00F418E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3D68AD2" w14:textId="4866824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8988F2E" w14:textId="1FA164C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FB998F9" w14:textId="0DA488A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122500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E2E6A50" w14:textId="7C1B3E6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24500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5B16172" w14:textId="3C35665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147000</w:t>
            </w:r>
          </w:p>
        </w:tc>
      </w:tr>
      <w:tr w:rsidR="00EE1F21" w:rsidRPr="0022631D" w14:paraId="7B8295C6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1DD960E" w14:textId="67A49DC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7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CD28383" w14:textId="3145CAA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30BE5B3" w14:textId="5D7BA5E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A77C4D6" w14:textId="6B98953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FC74A84" w14:textId="57A03F7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40861D78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3AE1CBA" w14:textId="39AF506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990E4D0" w14:textId="15AD7F8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6A6BFDB" w14:textId="3C012EC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61AE231" w14:textId="146CB45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0643D08" w14:textId="294ED62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32000</w:t>
            </w:r>
          </w:p>
        </w:tc>
      </w:tr>
      <w:tr w:rsidR="00EE1F21" w:rsidRPr="0022631D" w14:paraId="5261B9C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F1893F0" w14:textId="507A75A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CF0498F" w14:textId="04FF64B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942D7F4" w14:textId="54C6FE3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4637FC9" w14:textId="71147AD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82A1B30" w14:textId="39B9A70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</w:tr>
      <w:tr w:rsidR="00EE1F21" w:rsidRPr="0022631D" w14:paraId="5D3F90D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DE2D795" w14:textId="2248B8F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27572DB" w14:textId="5AEDA3C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EC3FB9F" w14:textId="69B0789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F98E838" w14:textId="320ED8E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8115D92" w14:textId="7EA4CC0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EE1F21" w:rsidRPr="0022631D" w14:paraId="43D1E94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19A727D" w14:textId="1334BAE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D27174C" w14:textId="68F41CE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FB5C268" w14:textId="78054E4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AEFFD1A" w14:textId="7E984EB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3CDA8CF" w14:textId="3410650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0E03E83E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6C7FF65" w14:textId="740066F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19DB21D" w14:textId="4E7B6FD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9C6D602" w14:textId="707D8D7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C0CCB8A" w14:textId="1BA85D8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1E94B8B" w14:textId="2518DB7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14000</w:t>
            </w:r>
          </w:p>
        </w:tc>
      </w:tr>
      <w:tr w:rsidR="00EE1F21" w:rsidRPr="0022631D" w14:paraId="56EB826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AEFE975" w14:textId="45A8FCE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0DC2DB4" w14:textId="7EFB60D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9D24A7F" w14:textId="0CBE1A8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380F0DC" w14:textId="740C766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4A4F22D" w14:textId="1D26FA3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EE1F21" w:rsidRPr="0022631D" w14:paraId="62B98B8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A1014F9" w14:textId="7B5A4E8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6014E60" w14:textId="5283412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B28A260" w14:textId="106719F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24666,67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0EA0D20" w14:textId="5E5BACF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4933,33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E064CB5" w14:textId="7E0734D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29600</w:t>
            </w:r>
          </w:p>
        </w:tc>
      </w:tr>
      <w:tr w:rsidR="00EE1F21" w:rsidRPr="0022631D" w14:paraId="2810D856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1257CBB" w14:textId="7583871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62EBA05" w14:textId="51E1FC1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9A3327A" w14:textId="6590882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4D431EE" w14:textId="74C4D1F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B8C7FD5" w14:textId="3DB772E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</w:tr>
      <w:tr w:rsidR="00EE1F21" w:rsidRPr="0022631D" w14:paraId="4BCD77B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8072E10" w14:textId="41BFEC1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9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67F0948" w14:textId="7AD14F4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293F774" w14:textId="4ADC1D1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1891759" w14:textId="7955707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35194FC" w14:textId="5DC7A4D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32773FA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A7A7FDE" w14:textId="4F0CE8B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8881D86" w14:textId="3D49597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8E16829" w14:textId="41F972D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A65B580" w14:textId="19B832D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AF0C9B6" w14:textId="4A8368E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EE1F21" w:rsidRPr="0022631D" w14:paraId="51654A8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1922483" w14:textId="2E5C36F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E8F6D55" w14:textId="22B6764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F625B79" w14:textId="4CE470F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B5C2C10" w14:textId="72CF62A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A134C5B" w14:textId="1908FBE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180000</w:t>
            </w:r>
          </w:p>
        </w:tc>
      </w:tr>
      <w:tr w:rsidR="00EE1F21" w:rsidRPr="0022631D" w14:paraId="258B2345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78BF95C" w14:textId="08B4DFB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10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FEA387B" w14:textId="1DF6CFD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7859C79" w14:textId="2091121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BD0CD57" w14:textId="7870277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4622DFD" w14:textId="01A7E18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266C8005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5C3F3DB" w14:textId="20836F9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96F061A" w14:textId="6D5C467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34A02B8" w14:textId="08078C4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51333,33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956F635" w14:textId="249D173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10266,67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8300CEC" w14:textId="3991A01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61600</w:t>
            </w:r>
          </w:p>
        </w:tc>
      </w:tr>
      <w:tr w:rsidR="00EE1F21" w:rsidRPr="0022631D" w14:paraId="1B2BEB75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B5E92AC" w14:textId="22B80BF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62DD421" w14:textId="09AEF81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72FFBBC" w14:textId="1871490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58000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6D93DFA" w14:textId="4D0B58E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72B8221" w14:textId="475D603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58000</w:t>
            </w:r>
          </w:p>
        </w:tc>
      </w:tr>
      <w:tr w:rsidR="00EE1F21" w:rsidRPr="0022631D" w14:paraId="2491CDA6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A1077AE" w14:textId="64410BD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4CC15D9" w14:textId="2E6F826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46ECBD3" w14:textId="06EB9B9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83333,33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98E14A6" w14:textId="17BBC8D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ABB0A94" w14:textId="1A14BEA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EE1F21" w:rsidRPr="0022631D" w14:paraId="538D9B3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DCD3262" w14:textId="28E3627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11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412C4C0" w14:textId="364444F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F12C9D8" w14:textId="7417AA1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ED66A58" w14:textId="4AE57B8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2BA63A5" w14:textId="60C0494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3B359788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CEB543C" w14:textId="4BC8DA5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B0B73EA" w14:textId="736D7E3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16AA410" w14:textId="4A8F134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54500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324BB4E" w14:textId="6DE3D08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10900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3324960" w14:textId="57C3B24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65400</w:t>
            </w:r>
          </w:p>
        </w:tc>
      </w:tr>
      <w:tr w:rsidR="00EE1F21" w:rsidRPr="0022631D" w14:paraId="44577EBA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86D0056" w14:textId="099BCCC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8B2ECBD" w14:textId="390BA67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330CE20" w14:textId="0EFEEC1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26075B3" w14:textId="64B410A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98FFFDD" w14:textId="6AF0093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</w:tr>
      <w:tr w:rsidR="00EE1F21" w:rsidRPr="0022631D" w14:paraId="43787E4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7D5C5B4" w14:textId="159EA3C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F0E8B6A" w14:textId="01FDDBA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C07599E" w14:textId="02DFEDF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105E2C1" w14:textId="63B89F8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20500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9D8F694" w14:textId="3CCBFDF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123000</w:t>
            </w:r>
          </w:p>
        </w:tc>
      </w:tr>
      <w:tr w:rsidR="00EE1F21" w:rsidRPr="0022631D" w14:paraId="7098187A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2CCD3ED" w14:textId="78DB94D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6EB199D" w14:textId="1AEA1CA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442992A" w14:textId="225AFC9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108333,33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9FAC722" w14:textId="17988A8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21666,67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4B64C40" w14:textId="5207A2A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130000</w:t>
            </w:r>
          </w:p>
        </w:tc>
      </w:tr>
      <w:tr w:rsidR="00EE1F21" w:rsidRPr="0022631D" w14:paraId="7BD688E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854A370" w14:textId="09F6D3C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20EE78A" w14:textId="5D284D1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0D56988" w14:textId="6E22619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63E5C6D" w14:textId="3806CFD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16C8928" w14:textId="785F8FC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6541487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29E7C98" w14:textId="051B424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51EBE37" w14:textId="01CB2D4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7742C81" w14:textId="6A941A0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30166,67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EDC399D" w14:textId="4EB7BC0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6033,33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19B1353" w14:textId="79B5A44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36200</w:t>
            </w:r>
          </w:p>
        </w:tc>
      </w:tr>
      <w:tr w:rsidR="00EE1F21" w:rsidRPr="0022631D" w14:paraId="76652B2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75248D6" w14:textId="486BE6B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AC128DC" w14:textId="6E7E2FC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F496813" w14:textId="79FBBB7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E2A66CF" w14:textId="4953738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BB6FF19" w14:textId="218333B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</w:tr>
      <w:tr w:rsidR="00EE1F21" w:rsidRPr="0022631D" w14:paraId="29B095E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A9F6422" w14:textId="4164E0F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FD153AD" w14:textId="5617D8A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C840032" w14:textId="6BE0100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58333,33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F084AD2" w14:textId="0DD2E82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11666,67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C2B06CC" w14:textId="6F22034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</w:tr>
      <w:tr w:rsidR="00EE1F21" w:rsidRPr="0022631D" w14:paraId="64CB4184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F0443AA" w14:textId="06E3A69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1A4B384" w14:textId="667A978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68791DD" w14:textId="08147B2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68750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9F3ACFE" w14:textId="14C6325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13750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44060B7" w14:textId="1286B21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</w:tr>
      <w:tr w:rsidR="00EE1F21" w:rsidRPr="0022631D" w14:paraId="73BF764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143DAE3" w14:textId="5469E3F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3311181" w14:textId="7D5B072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C794FF0" w14:textId="282EDC4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4FC8E5E" w14:textId="28C6748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7EE805E" w14:textId="607130D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1AF1177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1382D6E" w14:textId="716C759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333B8FF" w14:textId="68E8CE0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24CC590" w14:textId="4634627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643DE43" w14:textId="62B2687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11500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4B2659E" w14:textId="715E730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69000</w:t>
            </w:r>
          </w:p>
        </w:tc>
      </w:tr>
      <w:tr w:rsidR="00EE1F21" w:rsidRPr="0022631D" w14:paraId="1D5241BC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90A445E" w14:textId="4F6F863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9EDBA3D" w14:textId="047BFDE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00EAC2C" w14:textId="23C8B40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60583,33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DEFF11F" w14:textId="65AE547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12116,67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90203A2" w14:textId="6BEB4BB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72700</w:t>
            </w:r>
          </w:p>
        </w:tc>
      </w:tr>
      <w:tr w:rsidR="00EE1F21" w:rsidRPr="0022631D" w14:paraId="7635B61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AFD6AC7" w14:textId="3CC4C0A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6F61EFF" w14:textId="6320061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B0FFA26" w14:textId="5E973D8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79166,67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EFC51A7" w14:textId="6B2070A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15833,33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0D5694E" w14:textId="568FC11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95000</w:t>
            </w:r>
          </w:p>
        </w:tc>
      </w:tr>
      <w:tr w:rsidR="00EE1F21" w:rsidRPr="0022631D" w14:paraId="5323EDE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8E14A6B" w14:textId="63EF6F3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5F0E0A8" w14:textId="73896A7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4E77B8E" w14:textId="79C7266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F7BA6FE" w14:textId="681869D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5C21ECA" w14:textId="0BA27BF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4E73B9B5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B3E1D08" w14:textId="737B429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8EC838B" w14:textId="5AB5B49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47F117B" w14:textId="07DD6E0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9CE9F68" w14:textId="54D1E6D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6C63F36" w14:textId="1391B51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</w:tr>
      <w:tr w:rsidR="00EE1F21" w:rsidRPr="0022631D" w14:paraId="19E7F39C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09ED283" w14:textId="57DC741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7FEB7A5" w14:textId="3F5F710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1D7F66E" w14:textId="4B80C48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34833,33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515AA5B" w14:textId="25FF7F5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6966,67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B356171" w14:textId="55C473A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41800</w:t>
            </w:r>
          </w:p>
        </w:tc>
      </w:tr>
      <w:tr w:rsidR="00EE1F21" w:rsidRPr="0022631D" w14:paraId="6B58715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8FF1F64" w14:textId="6C95F26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E6419EA" w14:textId="4F82769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14316FF" w14:textId="5B0BAEC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5D6318B" w14:textId="6A3C1BA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537738A" w14:textId="1EFD7A9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EE1F21" w:rsidRPr="0022631D" w14:paraId="1AF829A5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6790AED" w14:textId="7D557B3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CA4E557" w14:textId="53644D2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CFEF9C6" w14:textId="49F00A1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71250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CC0D920" w14:textId="18BED33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14250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D56834F" w14:textId="6BB8CE4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85500</w:t>
            </w:r>
          </w:p>
        </w:tc>
      </w:tr>
      <w:tr w:rsidR="00EE1F21" w:rsidRPr="0022631D" w14:paraId="0D91A59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BDDF301" w14:textId="2BCF2F1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15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CC03D02" w14:textId="464EA4B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5F17926" w14:textId="52125AD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BC197B9" w14:textId="25330FA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CE663DB" w14:textId="32ECE3B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1E0D6D4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D935070" w14:textId="44E9DAF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781E34F" w14:textId="5A81577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CFA02AC" w14:textId="2F05837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E456A6F" w14:textId="0191432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810F82B" w14:textId="3CC9D74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EE1F21" w:rsidRPr="0022631D" w14:paraId="376F257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CB511B2" w14:textId="2653B94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9748B32" w14:textId="74F77D8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70CB31D" w14:textId="5596BE3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D4030FC" w14:textId="130C23A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2A3F809" w14:textId="53C108D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EE1F21" w:rsidRPr="0022631D" w14:paraId="4708319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3D40FD4" w14:textId="2F7E443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96FD8D5" w14:textId="1A0C508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2DE52A6" w14:textId="6579C3E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6157A1B" w14:textId="0B5E2B2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0FA2271" w14:textId="36A91DC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EE1F21" w:rsidRPr="0022631D" w14:paraId="6E4B410A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F978F62" w14:textId="10E91DA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4647387" w14:textId="5A22B9B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CB0BC1D" w14:textId="013BE14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32D759C" w14:textId="713EFA7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4800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205A9AE" w14:textId="181ADF7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28800</w:t>
            </w:r>
          </w:p>
        </w:tc>
      </w:tr>
      <w:tr w:rsidR="00EE1F21" w:rsidRPr="0022631D" w14:paraId="75E6BE5E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009E1DA" w14:textId="59FB23B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16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62A3C6B" w14:textId="1295A3E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D5C8EA4" w14:textId="11BEBEC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2D90525" w14:textId="5DA884B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AA70E91" w14:textId="24F77C4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30C956F8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874744C" w14:textId="4568756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69E51B7" w14:textId="536DE68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2B1A59B" w14:textId="3A31ECF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42B1A21" w14:textId="285D69D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4963058" w14:textId="22B3603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</w:tr>
      <w:tr w:rsidR="00EE1F21" w:rsidRPr="0022631D" w14:paraId="792EF8B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5C576E3" w14:textId="567DD28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36E98A3" w14:textId="34033F2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4E28B91" w14:textId="7B9A32B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211182A" w14:textId="6597E91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7600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4D8B89C" w14:textId="0FD5550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45600</w:t>
            </w:r>
          </w:p>
        </w:tc>
      </w:tr>
      <w:tr w:rsidR="00EE1F21" w:rsidRPr="0022631D" w14:paraId="40305F65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164822F" w14:textId="062C6A5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7E3013D" w14:textId="70F8D2F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AB37BE4" w14:textId="14C31B0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2A4C80C" w14:textId="1BF0198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69B559D" w14:textId="65104F4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EE1F21" w:rsidRPr="0022631D" w14:paraId="1C6A6D3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A51CF16" w14:textId="3DBDF43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17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F82322B" w14:textId="3B4FB0C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0CB77C8" w14:textId="7B3CF23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8BF1D88" w14:textId="6C243B5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6DCB722" w14:textId="45051DB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077A7FA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BD95722" w14:textId="70510C3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BF09AC0" w14:textId="704E1F3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86DB688" w14:textId="0010C32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4003FC4" w14:textId="1E1A480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89B4387" w14:textId="71498D6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EE1F21" w:rsidRPr="0022631D" w14:paraId="49C6435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1BDA53D" w14:textId="2DC3A37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378CE08" w14:textId="45637C8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C84DD93" w14:textId="14AD0E8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03533FB" w14:textId="4E130F7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6800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4180D63" w14:textId="4C44E11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40800</w:t>
            </w:r>
          </w:p>
        </w:tc>
      </w:tr>
      <w:tr w:rsidR="00EE1F21" w:rsidRPr="0022631D" w14:paraId="49366364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B6B3282" w14:textId="097CAE5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7D8F2E" w14:textId="0F38F7C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DEA8532" w14:textId="1787562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9048C74" w14:textId="3E00F87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E8D2E4F" w14:textId="46491FC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EE1F21" w:rsidRPr="0022631D" w14:paraId="53E875A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6FDA788" w14:textId="7E55361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C110CE8" w14:textId="2608E28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5290DE7" w14:textId="3DE81F1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30726DF" w14:textId="0CFE072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46AE538" w14:textId="086553C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87000</w:t>
            </w:r>
          </w:p>
        </w:tc>
      </w:tr>
      <w:tr w:rsidR="00EE1F21" w:rsidRPr="0022631D" w14:paraId="463F056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2522E29" w14:textId="324C201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5C1A213" w14:textId="2D77AC3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073A22C" w14:textId="63163A4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F2141B4" w14:textId="66C6AB8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9E2A0C9" w14:textId="6EAE5B6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1EC2C0B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075EEF9" w14:textId="31F5CC6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75DA04D" w14:textId="3DAF254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DDB5548" w14:textId="0335951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263848B" w14:textId="39A5891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5833,33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EE0BD15" w14:textId="1E8838B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EE1F21" w:rsidRPr="0022631D" w14:paraId="416315F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4E6A4E7" w14:textId="6AF5297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F50FAE5" w14:textId="5A44714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0B62040" w14:textId="0EBB844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5FFF0DF" w14:textId="4ACF0B9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6C868A3" w14:textId="03FD3BC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EE1F21" w:rsidRPr="0022631D" w14:paraId="1C2A63B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79419E7" w14:textId="24EA646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7B290F4" w14:textId="4F19D47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86FB8E8" w14:textId="2CF8193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36666,67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1157512" w14:textId="44ED34B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F3916BF" w14:textId="5B0C3E7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44000</w:t>
            </w:r>
          </w:p>
        </w:tc>
      </w:tr>
      <w:tr w:rsidR="00EE1F21" w:rsidRPr="0022631D" w14:paraId="1B1D24A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EFB61C3" w14:textId="7FC59AA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CE24C03" w14:textId="5ACB95D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08ABE39" w14:textId="4F4065E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81250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5B04DD9" w14:textId="7491E7A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16250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7A76010" w14:textId="1C707C8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97500</w:t>
            </w:r>
          </w:p>
        </w:tc>
      </w:tr>
      <w:tr w:rsidR="00EE1F21" w:rsidRPr="0022631D" w14:paraId="3093D82A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89E4624" w14:textId="2266544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19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AF5AA7B" w14:textId="4ABC370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D9A1948" w14:textId="3198F95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BC8CEE0" w14:textId="54A15B1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1B53A8B" w14:textId="4D31345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7AC87F6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9C7FD65" w14:textId="73B1A80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850EC92" w14:textId="0188C84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39097ED" w14:textId="7777FF4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D210E60" w14:textId="5188CBB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8316A51" w14:textId="07FCF69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38000</w:t>
            </w:r>
          </w:p>
        </w:tc>
      </w:tr>
      <w:tr w:rsidR="00EE1F21" w:rsidRPr="0022631D" w14:paraId="3EA1F24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3F5FE26" w14:textId="0E8CCC0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F23EF04" w14:textId="4A7C2C3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09545FE" w14:textId="18B8331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39833,33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9AAFD6F" w14:textId="6D8D94C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7966,67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FC97533" w14:textId="6B92A8A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47800</w:t>
            </w:r>
          </w:p>
        </w:tc>
      </w:tr>
      <w:tr w:rsidR="00EE1F21" w:rsidRPr="0022631D" w14:paraId="63D322B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5EB8EE6" w14:textId="745D1EC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8D5C261" w14:textId="3371B75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B8EDF3F" w14:textId="2C936DB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79166,67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3177630" w14:textId="2EE572B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15833,33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61DE47C" w14:textId="336E401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95000</w:t>
            </w:r>
          </w:p>
        </w:tc>
      </w:tr>
      <w:tr w:rsidR="00EE1F21" w:rsidRPr="0022631D" w14:paraId="46BD52F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A6DF5BD" w14:textId="279D0D3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778F873" w14:textId="4F0FE70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6E034BC" w14:textId="301F6D7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253EBC9" w14:textId="40B700E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8894F8A" w14:textId="47A9E71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117000</w:t>
            </w:r>
          </w:p>
        </w:tc>
      </w:tr>
      <w:tr w:rsidR="00EE1F21" w:rsidRPr="0022631D" w14:paraId="229AF44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5162EBE" w14:textId="5C1278E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20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F0C0BF0" w14:textId="4BB4135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C32B2A8" w14:textId="56562AD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FFCA0E9" w14:textId="42B69C8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9B5E83C" w14:textId="72A09F4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68489CFF" w14:textId="77777777" w:rsidTr="00AB707C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EAA6991" w14:textId="170AEFF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AA09C5E" w14:textId="19A383F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E9BA0EF" w14:textId="310A299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379C20B" w14:textId="6DE9782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1161C4E" w14:textId="30B3D0F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84000</w:t>
            </w:r>
          </w:p>
        </w:tc>
      </w:tr>
      <w:tr w:rsidR="00EE1F21" w:rsidRPr="0022631D" w14:paraId="47FFFB14" w14:textId="77777777" w:rsidTr="00AB707C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35A389F" w14:textId="7D63F77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73AF412" w14:textId="7F1A178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BB214E2" w14:textId="27057AF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70833,33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9D7DA60" w14:textId="184B6FB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14166,67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8E1582A" w14:textId="2109570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</w:tr>
      <w:tr w:rsidR="00EE1F21" w:rsidRPr="0022631D" w14:paraId="3CFCBCC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62490C3" w14:textId="7E5BC2E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3D24FF3" w14:textId="2151670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651F638" w14:textId="4AEA06C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71500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15F8D1F" w14:textId="0F11EF1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14300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9B5C2BE" w14:textId="3E0DD1B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85800</w:t>
            </w:r>
          </w:p>
        </w:tc>
      </w:tr>
      <w:tr w:rsidR="00EE1F21" w:rsidRPr="0022631D" w14:paraId="04FC6E1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883D6D4" w14:textId="3333588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4D545A1" w14:textId="53D9422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4DCF752" w14:textId="50CCF5E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C08E9B8" w14:textId="620300F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CFB0505" w14:textId="2849510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EE1F21" w:rsidRPr="0022631D" w14:paraId="57B7226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18926D0" w14:textId="1FB6946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21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5A2DC78" w14:textId="3A68B80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3F0B871" w14:textId="5E6867E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4E0A085" w14:textId="66675C8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87ABD26" w14:textId="26550BF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5DC1BB4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B158518" w14:textId="27B9F98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39FAE34" w14:textId="24A652E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FEADB7A" w14:textId="1BC693B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29166,67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FF2C850" w14:textId="2C1D0D9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5833,33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FFB7B9B" w14:textId="719E882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EE1F21" w:rsidRPr="0022631D" w14:paraId="7827B33C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E71CA58" w14:textId="69DB4D5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E6C849D" w14:textId="1D33BDF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4282B37" w14:textId="650C0DD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38666,67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40EAEF3" w14:textId="1A7AD74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7733,33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25A958A" w14:textId="75A19C2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46400</w:t>
            </w:r>
          </w:p>
        </w:tc>
      </w:tr>
      <w:tr w:rsidR="00EE1F21" w:rsidRPr="0022631D" w14:paraId="40BCB40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3DB770D" w14:textId="53F06A7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57300D2" w14:textId="49306F0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7F33CA0" w14:textId="621F602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96992C7" w14:textId="68B90D3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230AF2A" w14:textId="1E3BD3C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</w:tr>
      <w:tr w:rsidR="00EE1F21" w:rsidRPr="0022631D" w14:paraId="4BA02BCA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9624EB7" w14:textId="7838AEB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B728A44" w14:textId="3192B2F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42F06A2" w14:textId="63E962F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B1E239B" w14:textId="0B86430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E48D855" w14:textId="38C6E85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7C2F86A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A386052" w14:textId="41CD432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FD4069F" w14:textId="7A96034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40F03FD" w14:textId="6809ED3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F18CF10" w14:textId="5FDEA9E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5CC5D99" w14:textId="7C28E8F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EE1F21" w:rsidRPr="0022631D" w14:paraId="0C531F1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49DABCB" w14:textId="487E5B1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FD44543" w14:textId="3278877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D72163A" w14:textId="54F10C4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CCB5E59" w14:textId="3E72221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11000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0EF6DC6" w14:textId="3B93B68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66000</w:t>
            </w:r>
          </w:p>
        </w:tc>
      </w:tr>
      <w:tr w:rsidR="00EE1F21" w:rsidRPr="0022631D" w14:paraId="20AE1C6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CDB0070" w14:textId="2CCF67B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8ACCC09" w14:textId="2BCB84B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81C5F25" w14:textId="39AE5BA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68333,33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37ADB3F" w14:textId="70FE2DD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13666,67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B39BA54" w14:textId="62308E3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82000</w:t>
            </w:r>
          </w:p>
        </w:tc>
      </w:tr>
      <w:tr w:rsidR="00EE1F21" w:rsidRPr="0022631D" w14:paraId="02F5242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80925ED" w14:textId="7BCC54A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200BA08" w14:textId="68D87CD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0EDA2F2" w14:textId="543AD6D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790CFD1" w14:textId="7051DF6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9815DB7" w14:textId="0FF4940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241D0FEE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4869990" w14:textId="34E015D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BDF811" w14:textId="13B249D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4E253FB" w14:textId="39C6D50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9BC99AD" w14:textId="1BE7624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360655B" w14:textId="16B23DD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EE1F21" w:rsidRPr="0022631D" w14:paraId="65C5F2E4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8144C74" w14:textId="4EFB719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DC5B0A5" w14:textId="1F40A94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4166DC0" w14:textId="0EAC092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51333,33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B7D475A" w14:textId="78E8D62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10266,67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027110D" w14:textId="176C184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61600</w:t>
            </w:r>
          </w:p>
        </w:tc>
      </w:tr>
      <w:tr w:rsidR="00EE1F21" w:rsidRPr="0022631D" w14:paraId="474A6B34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33722C1" w14:textId="28EBC5D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53D00DB" w14:textId="78119A7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056BAFC" w14:textId="56601E3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A5035D4" w14:textId="4073695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22DEF84" w14:textId="269BF34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405B86E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1654E84" w14:textId="47D10D7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681F6D3" w14:textId="39FE4ED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2E6B11A" w14:textId="6C2297C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72511FB" w14:textId="062627D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17000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42F945D" w14:textId="00D3BFA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102000</w:t>
            </w:r>
          </w:p>
        </w:tc>
      </w:tr>
      <w:tr w:rsidR="00EE1F21" w:rsidRPr="0022631D" w14:paraId="311D60EE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DEC9FD4" w14:textId="566B000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9BC787B" w14:textId="61ED723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E66F92D" w14:textId="6D42E96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98333,33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F71FBCE" w14:textId="3B016E0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19666,67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2D5DA1E" w14:textId="40E62F2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118000</w:t>
            </w:r>
          </w:p>
        </w:tc>
      </w:tr>
      <w:tr w:rsidR="00EE1F21" w:rsidRPr="0022631D" w14:paraId="3BF1015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B2AFF99" w14:textId="59AB984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25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B9C525E" w14:textId="26FD9C9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710CC6C" w14:textId="6A6DC4B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A7F10D8" w14:textId="10209B9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7B5FE7F" w14:textId="4DFDB40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116FBCF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46984DF" w14:textId="18F0C8B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F1B000E" w14:textId="6850C93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9DDF6E6" w14:textId="7E44B17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120833,33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35598EA" w14:textId="2C59756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24166,67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5D82E29" w14:textId="7EF8DEF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145000</w:t>
            </w:r>
          </w:p>
        </w:tc>
      </w:tr>
      <w:tr w:rsidR="00EE1F21" w:rsidRPr="0022631D" w14:paraId="68820B8E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BCCFAA7" w14:textId="2C8F2DB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1B8B13C" w14:textId="0BDA442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5741918" w14:textId="4F75C1F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137500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1F3A6CE" w14:textId="739E2DB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B52F4B1" w14:textId="164CA64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165000</w:t>
            </w:r>
          </w:p>
        </w:tc>
      </w:tr>
      <w:tr w:rsidR="00EE1F21" w:rsidRPr="0022631D" w14:paraId="7C8A077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109186D" w14:textId="1594327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4FAAF8A" w14:textId="715FA61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02D3156" w14:textId="7D738B0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0CA868F" w14:textId="54AA9C0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498FF62" w14:textId="3030DA2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4F76B096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2409CE1" w14:textId="5D2E4F6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3CF60B8" w14:textId="54A8191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5BE4BC9" w14:textId="4FD6C9C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06E28CC" w14:textId="7E07323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6900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D1FFE96" w14:textId="751DD21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41400</w:t>
            </w:r>
          </w:p>
        </w:tc>
      </w:tr>
      <w:tr w:rsidR="00EE1F21" w:rsidRPr="0022631D" w14:paraId="75894E2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CCF331A" w14:textId="141207C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27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3E81CA0" w14:textId="12C189D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A9EF81A" w14:textId="25D2564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FA0A5FC" w14:textId="114397D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10C724A" w14:textId="6925BF1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0741E24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87A59AB" w14:textId="6821C6D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8CED362" w14:textId="72D5803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1901D68" w14:textId="03A3B51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41666,67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0C51193" w14:textId="3A66EC6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33FF25E" w14:textId="1987017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</w:tr>
      <w:tr w:rsidR="00EE1F21" w:rsidRPr="0022631D" w14:paraId="153BA1E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191CEC8" w14:textId="6B50A70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1B6A558" w14:textId="102454C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6F2273E" w14:textId="5CD4B70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2D83C2F" w14:textId="677F2B0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C899591" w14:textId="14A2024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51000</w:t>
            </w:r>
          </w:p>
        </w:tc>
      </w:tr>
      <w:tr w:rsidR="00EE1F21" w:rsidRPr="0022631D" w14:paraId="1CCBE9E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903BD4E" w14:textId="263D749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F825185" w14:textId="1EAEC42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57E42A4" w14:textId="31A823A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43333,33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7CF79EC" w14:textId="1A6D61F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D85459A" w14:textId="71540A7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</w:tr>
      <w:tr w:rsidR="00EE1F21" w:rsidRPr="0022631D" w14:paraId="0FCB3E35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D449A81" w14:textId="4022208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BE84E42" w14:textId="7846451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A0F1C82" w14:textId="3AD554B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0C57B99" w14:textId="2520479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323644A" w14:textId="6267A53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59B65C7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78AFC08" w14:textId="3D3A8A7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9F3A8DB" w14:textId="09DE123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3A1AD68" w14:textId="276E1A9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C862C12" w14:textId="45FF767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2559EB4" w14:textId="74716C8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EE1F21" w:rsidRPr="0022631D" w14:paraId="019595D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EC0467E" w14:textId="3E5C7B9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15D0340" w14:textId="7CFD0FF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8527FEB" w14:textId="135A499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34833,33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0025A21" w14:textId="09C66EE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6966,67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5484BED" w14:textId="1C98E16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41800</w:t>
            </w:r>
          </w:p>
        </w:tc>
      </w:tr>
      <w:tr w:rsidR="00EE1F21" w:rsidRPr="0022631D" w14:paraId="4DDBECD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59D77AC" w14:textId="300C8F6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504FC4A" w14:textId="6CE536F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B4F97ED" w14:textId="307B249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78407F0" w14:textId="7F383E0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F313570" w14:textId="2BB065B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35000</w:t>
            </w:r>
          </w:p>
        </w:tc>
      </w:tr>
      <w:tr w:rsidR="00EE1F21" w:rsidRPr="0022631D" w14:paraId="1F48D12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7648DF6" w14:textId="293AE8E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7A6EDCF" w14:textId="5406EF4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9FDF711" w14:textId="2916DB4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EFC0AFC" w14:textId="6CE5F94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63E4E27" w14:textId="4D98AFC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75000</w:t>
            </w:r>
          </w:p>
        </w:tc>
      </w:tr>
      <w:tr w:rsidR="00EE1F21" w:rsidRPr="0022631D" w14:paraId="270B1986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8F75603" w14:textId="759CF5F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30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3ABB33D" w14:textId="2194917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D08188F" w14:textId="5B9D7DF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AA2E0EB" w14:textId="43F535C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59B6F56" w14:textId="311C179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130FABC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E321A89" w14:textId="1DC1B39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330F04E" w14:textId="2B13FA2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77FC7F6" w14:textId="38718B6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52000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C270A3A" w14:textId="76FCEBD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10400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0C00F16" w14:textId="5FEF9A2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62400</w:t>
            </w:r>
          </w:p>
        </w:tc>
      </w:tr>
      <w:tr w:rsidR="00EE1F21" w:rsidRPr="0022631D" w14:paraId="760E9D3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304CBB5" w14:textId="05F8985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A07C4A8" w14:textId="2CFA005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7103C12" w14:textId="0DEC4B0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53166,67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4DD4C9E" w14:textId="3D05EB5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10633,33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8D10737" w14:textId="2722F04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63800</w:t>
            </w:r>
          </w:p>
        </w:tc>
      </w:tr>
      <w:tr w:rsidR="00EE1F21" w:rsidRPr="0022631D" w14:paraId="775223A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E4016C2" w14:textId="0268B50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BB5C41A" w14:textId="05F684B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730F90E" w14:textId="5D4E6E3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54166,67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CCF5F3C" w14:textId="24E84AD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10833,33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A854FC5" w14:textId="7E8BA3C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65000</w:t>
            </w:r>
          </w:p>
        </w:tc>
      </w:tr>
      <w:tr w:rsidR="00EE1F21" w:rsidRPr="0022631D" w14:paraId="5524B35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449E906" w14:textId="4E16A6F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31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27D8A08" w14:textId="561028D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52542AD" w14:textId="44FCD65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17BC4A8" w14:textId="32B8A87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4344AC2" w14:textId="7122DE2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5AB7488A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78A9899" w14:textId="61B1559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B0CE31A" w14:textId="6B2E1A9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87114CC" w14:textId="62BFC3D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116666,67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53779FF" w14:textId="71C7E73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C502C10" w14:textId="1CFD1A7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</w:tr>
      <w:tr w:rsidR="00EE1F21" w:rsidRPr="0022631D" w14:paraId="4F92AF9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FEFCE94" w14:textId="34ED352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DD4F189" w14:textId="0B1CDE8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D42F2A7" w14:textId="6D92A8B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C63E15D" w14:textId="2E5EE74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EC96774" w14:textId="09DC034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33E03B98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0FE7923" w14:textId="5876D59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D79FB46" w14:textId="61ED0C6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BA971D1" w14:textId="5E01794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69166,67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E801A0B" w14:textId="7996528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13833,33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373FDE7" w14:textId="16EA39E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83000</w:t>
            </w:r>
          </w:p>
        </w:tc>
      </w:tr>
      <w:tr w:rsidR="00EE1F21" w:rsidRPr="0022631D" w14:paraId="0BC64B2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60F18B3" w14:textId="32BB1F0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C335F3E" w14:textId="4FA1B1B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9D9D405" w14:textId="092BD4C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4A79F75" w14:textId="718FD16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19500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D9D0499" w14:textId="356246B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117000</w:t>
            </w:r>
          </w:p>
        </w:tc>
      </w:tr>
      <w:tr w:rsidR="00EE1F21" w:rsidRPr="0022631D" w14:paraId="325307B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86BBDD8" w14:textId="163EFD7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85EC4FD" w14:textId="098FBB0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6B7D641" w14:textId="6A06660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5A36C3B" w14:textId="1285627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97BED7F" w14:textId="221EC74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120000</w:t>
            </w:r>
          </w:p>
        </w:tc>
      </w:tr>
      <w:tr w:rsidR="00EE1F21" w:rsidRPr="0022631D" w14:paraId="078487F6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8556A33" w14:textId="11D0693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FD7DA14" w14:textId="0360CB6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6D609E8" w14:textId="336719C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C46DE8C" w14:textId="1554194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5D495D3" w14:textId="565B28B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EE1F21" w:rsidRPr="0022631D" w14:paraId="19C8B7A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DB2EB9A" w14:textId="0235BF7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33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40529A4" w14:textId="62FFCB1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51B6959" w14:textId="0A1E2EE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7A53D0C" w14:textId="42FA620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923B44C" w14:textId="1A90A2E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2E01AF9E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99526CB" w14:textId="39C56BE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9FE2D10" w14:textId="65C85DE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7138731" w14:textId="52C7EFA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30333,33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3364E79" w14:textId="5B41364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6066,67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56D5278" w14:textId="6FCD0C0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36400</w:t>
            </w:r>
          </w:p>
        </w:tc>
      </w:tr>
      <w:tr w:rsidR="00EE1F21" w:rsidRPr="0022631D" w14:paraId="3B4EAAE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65B7094" w14:textId="285248A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CFAC970" w14:textId="77B9CA7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C0EA833" w14:textId="2D991FF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37000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957968D" w14:textId="666CB79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03779F7" w14:textId="73CD4DF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37000</w:t>
            </w:r>
          </w:p>
        </w:tc>
      </w:tr>
      <w:tr w:rsidR="00EE1F21" w:rsidRPr="0022631D" w14:paraId="5EECDE8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0F29DD5" w14:textId="2635CD1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69DBB90" w14:textId="7909874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C315A9A" w14:textId="7D988BA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C6DB73C" w14:textId="6032A17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81B6B36" w14:textId="11685E2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45000</w:t>
            </w:r>
          </w:p>
        </w:tc>
      </w:tr>
      <w:tr w:rsidR="00EE1F21" w:rsidRPr="0022631D" w14:paraId="5A1A104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E44C23E" w14:textId="6BF1639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EDCBB49" w14:textId="2686C57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509B59C" w14:textId="1B523AD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089168F" w14:textId="3CA78D4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6335393" w14:textId="02E330A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46EEFB4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0DCEA8D" w14:textId="60CE9DC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61EFCC4" w14:textId="7186F79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DD3A101" w14:textId="61D4493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116666,67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AD466E1" w14:textId="2809D79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23333,33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17B6C1B" w14:textId="1C9F909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140000</w:t>
            </w:r>
          </w:p>
        </w:tc>
      </w:tr>
      <w:tr w:rsidR="00EE1F21" w:rsidRPr="0022631D" w14:paraId="2B71401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75EEF87" w14:textId="307A020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017F345" w14:textId="53ACFAA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1DC871D" w14:textId="2E19657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111166,67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43856D9" w14:textId="1F55421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22233,33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068B193" w14:textId="24D471D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133400</w:t>
            </w:r>
          </w:p>
        </w:tc>
      </w:tr>
      <w:tr w:rsidR="00EE1F21" w:rsidRPr="0022631D" w14:paraId="3F4F33E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A376F2C" w14:textId="05206C5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35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BB0D323" w14:textId="47E955F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9A0ABC7" w14:textId="5D94CBE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3EA9E66" w14:textId="306087C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ACB963C" w14:textId="0245FC7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79428BA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D5CDE6A" w14:textId="51F24D6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ECD9392" w14:textId="57900D6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FA34D09" w14:textId="4C6041D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6CF3BFF" w14:textId="23CA281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73D646E" w14:textId="1D70346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18000</w:t>
            </w:r>
          </w:p>
        </w:tc>
      </w:tr>
      <w:tr w:rsidR="00EE1F21" w:rsidRPr="0022631D" w14:paraId="0FA1C82E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E8694DD" w14:textId="749607A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C09D753" w14:textId="3AB1C95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0965A80" w14:textId="5186301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21500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31AC80E" w14:textId="23EF337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4300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579759D" w14:textId="2A95A7D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25800</w:t>
            </w:r>
          </w:p>
        </w:tc>
      </w:tr>
      <w:tr w:rsidR="00EE1F21" w:rsidRPr="0022631D" w14:paraId="59CE073A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717A5F3" w14:textId="4A5557A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1463318" w14:textId="4711368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D22F511" w14:textId="7A65B91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1203C61" w14:textId="2B7AEF0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CB93FB6" w14:textId="26312F5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</w:tr>
      <w:tr w:rsidR="00EE1F21" w:rsidRPr="0022631D" w14:paraId="4FBE55D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50352F6" w14:textId="47F12AB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B926255" w14:textId="0A0084B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9D35535" w14:textId="50F089A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34375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B78B5AE" w14:textId="36DE448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6875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0DED5D7" w14:textId="07F6EB7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41250</w:t>
            </w:r>
          </w:p>
        </w:tc>
      </w:tr>
      <w:tr w:rsidR="00EE1F21" w:rsidRPr="0022631D" w14:paraId="53DBE1A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1560A6C" w14:textId="26B435E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36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CDA8335" w14:textId="6A85D56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5E88E60" w14:textId="2B58F0D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5AAD81C" w14:textId="0E1C3DD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6317ED8" w14:textId="6C7C99B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475410D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DE00F7D" w14:textId="03213DE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7BF15D0" w14:textId="2D505A5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8B49983" w14:textId="7EA5FDB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20833,33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3722555" w14:textId="410344F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4166,67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D0F198C" w14:textId="3579E91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EE1F21" w:rsidRPr="0022631D" w14:paraId="14496D08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E32E7B6" w14:textId="20EFC8A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1EFF5E7" w14:textId="29F1C2C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DB96F05" w14:textId="3ACB104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DE4CCF6" w14:textId="1B3C83E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D97D169" w14:textId="7B9C33E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33000</w:t>
            </w:r>
          </w:p>
        </w:tc>
      </w:tr>
      <w:tr w:rsidR="00EE1F21" w:rsidRPr="0022631D" w14:paraId="1C6BA09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1F2BB3B" w14:textId="327F93E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805660D" w14:textId="635A22A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228F397" w14:textId="13EFD4F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815C3CB" w14:textId="72CA6E2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60517B7" w14:textId="5AEFFD1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28000</w:t>
            </w:r>
          </w:p>
        </w:tc>
      </w:tr>
      <w:tr w:rsidR="00EE1F21" w:rsidRPr="0022631D" w14:paraId="7531E428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6581334" w14:textId="43CD6D8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BE59420" w14:textId="3AF02F9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1704820" w14:textId="2B5E48E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28250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B8BA574" w14:textId="5B1FEE0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5650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75724F7" w14:textId="72FC800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33900</w:t>
            </w:r>
          </w:p>
        </w:tc>
      </w:tr>
      <w:tr w:rsidR="00EE1F21" w:rsidRPr="0022631D" w14:paraId="5355260E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FEE74FC" w14:textId="5BC775F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37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A0AD1B8" w14:textId="0E044E6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C1C6886" w14:textId="5641AE6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8E286B7" w14:textId="30CD449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556F07F" w14:textId="4DCE440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28C53B0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35B3AFC" w14:textId="7D13B5B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DF2A904" w14:textId="782E7DF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Նանե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Հարությունյան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Ա/Ձ»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14AE5A2" w14:textId="2AA3B3A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1582FFA" w14:textId="6530647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F353F2C" w14:textId="0C8BE03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</w:tr>
      <w:tr w:rsidR="00EE1F21" w:rsidRPr="0022631D" w14:paraId="31BD91F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80E5DED" w14:textId="6D243D9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364716" w14:textId="225AE35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F51BF61" w14:textId="13D0E15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E27C268" w14:textId="4F60B04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659E546" w14:textId="4B58459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EE1F21" w:rsidRPr="0022631D" w14:paraId="2E9FCFF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5D2EB8C" w14:textId="1471FCC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7A30BE9" w14:textId="73FC53F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50CD060" w14:textId="322DD82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66666,67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7A2A779" w14:textId="23C9938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13333,33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5FFBA6E" w14:textId="072E641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80000</w:t>
            </w:r>
          </w:p>
        </w:tc>
      </w:tr>
      <w:tr w:rsidR="00EE1F21" w:rsidRPr="0022631D" w14:paraId="0EBB0C86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E5B3F68" w14:textId="19C26DF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D9C4DC1" w14:textId="5302867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05F97D8" w14:textId="22EE1B6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E50EBD2" w14:textId="239D84B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173B387" w14:textId="6CF98C4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1C1344B5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81D24C0" w14:textId="3C87DFF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117CF51" w14:textId="43A865A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97909C0" w14:textId="2E502D0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36000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377F4DA" w14:textId="54DC475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7200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BF90A76" w14:textId="21A9169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43200</w:t>
            </w:r>
          </w:p>
        </w:tc>
      </w:tr>
      <w:tr w:rsidR="00EE1F21" w:rsidRPr="0022631D" w14:paraId="26C3376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40E867B2" w14:textId="6ED3833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2EDEF194" w14:textId="435E3E0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9E69368" w14:textId="117DA8F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DB1D20C" w14:textId="1CC80E8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9D40B53" w14:textId="41E33CF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EE1F21" w:rsidRPr="0022631D" w14:paraId="11F55121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04C2C06" w14:textId="45A6D8B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5419822" w14:textId="2CD4265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075FB70" w14:textId="61D0A7B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93BCA8C" w14:textId="1CBFAAF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16500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5D61BCC" w14:textId="000FA7F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99000</w:t>
            </w:r>
          </w:p>
        </w:tc>
      </w:tr>
      <w:tr w:rsidR="00EE1F21" w:rsidRPr="0022631D" w14:paraId="05C14E4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30807AC" w14:textId="73AC8D5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39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61B15F9" w14:textId="3DB658A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826A5AE" w14:textId="177412C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DAEF534" w14:textId="5B02204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C01A26F" w14:textId="7B9D53E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35D7535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06CE89A" w14:textId="5DA7C3E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D242E97" w14:textId="0812E41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01C3E1B" w14:textId="57C3F24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67333,33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687772F" w14:textId="133398E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13466,67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5F43D0F" w14:textId="3D7D34A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80800</w:t>
            </w:r>
          </w:p>
        </w:tc>
      </w:tr>
      <w:tr w:rsidR="00EE1F21" w:rsidRPr="0022631D" w14:paraId="0B7A49BC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CC9EC06" w14:textId="0759ABA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97090EC" w14:textId="161A2BD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E749967" w14:textId="05107D3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68750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A2E054B" w14:textId="64A19ED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13750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28DF845" w14:textId="2756BC5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82500</w:t>
            </w:r>
          </w:p>
        </w:tc>
      </w:tr>
      <w:tr w:rsidR="00EE1F21" w:rsidRPr="0022631D" w14:paraId="6E3928D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ECC9BF4" w14:textId="4583946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A87B5BB" w14:textId="63E1A5A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353BBD2" w14:textId="629D279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83333,33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E594EE9" w14:textId="4205054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16666,67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433548DD" w14:textId="55A94A5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100000</w:t>
            </w:r>
          </w:p>
        </w:tc>
      </w:tr>
      <w:tr w:rsidR="00EE1F21" w:rsidRPr="0022631D" w14:paraId="3B2D9177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B046007" w14:textId="5A94DC1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40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1E4B573" w14:textId="1BCD4AC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E11CC81" w14:textId="2DBBADD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BDF2E87" w14:textId="14098F6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C08DDB1" w14:textId="4DCF9BB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1F82EDD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4F37C40" w14:textId="30959CE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BF249FE" w14:textId="76B08F6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90D453A" w14:textId="6E7A1B3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34416,67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D25A580" w14:textId="5D72DAD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6883,33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84AFAC3" w14:textId="1A41ECB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41300</w:t>
            </w:r>
          </w:p>
        </w:tc>
      </w:tr>
      <w:tr w:rsidR="00EE1F21" w:rsidRPr="0022631D" w14:paraId="65F0A2E5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470FE8E" w14:textId="6E23831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DE27C2E" w14:textId="636A172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Կոնցեռն-Էներգոմաշ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ՓԲԸ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54C2CE72" w14:textId="7806F36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076CE2B" w14:textId="3DB3C3A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8000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8D030E4" w14:textId="3464C6D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48000</w:t>
            </w:r>
          </w:p>
        </w:tc>
      </w:tr>
      <w:tr w:rsidR="00EE1F21" w:rsidRPr="0022631D" w14:paraId="5DB1FDEA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064FB59" w14:textId="192CE74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D0B4EFD" w14:textId="6AB2032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5E20898" w14:textId="4A2F15D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B706A09" w14:textId="0B66389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10000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2A0CBAA" w14:textId="6B96D8D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60000</w:t>
            </w:r>
          </w:p>
        </w:tc>
      </w:tr>
      <w:tr w:rsidR="00EE1F21" w:rsidRPr="0022631D" w14:paraId="02380B8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EBC9951" w14:textId="150AA3D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42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45286F3" w14:textId="543BB42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D0FFFE8" w14:textId="117A7E6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59D922C6" w14:textId="23510207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A17E84F" w14:textId="75C785A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62F03D1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78D1867" w14:textId="025E6F7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AEDFC4F" w14:textId="7BE628E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6F55B2E" w14:textId="47BCF500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20000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DB7F6E9" w14:textId="370FD6F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5882495" w14:textId="75B5C28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24000</w:t>
            </w:r>
          </w:p>
        </w:tc>
      </w:tr>
      <w:tr w:rsidR="00EE1F21" w:rsidRPr="0022631D" w14:paraId="3928D38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3C42244" w14:textId="58F3985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66383A3" w14:textId="14292F5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2BDE4A5" w14:textId="0B0999E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9F98560" w14:textId="0A6244C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47EA264" w14:textId="76F65F6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30000</w:t>
            </w:r>
          </w:p>
        </w:tc>
      </w:tr>
      <w:tr w:rsidR="00EE1F21" w:rsidRPr="0022631D" w14:paraId="7E93DF3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A1FED68" w14:textId="64B7316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44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5E3B86D" w14:textId="62EF632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C26FAFF" w14:textId="14BAEEF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E77FAD3" w14:textId="626E248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BDE69F6" w14:textId="367BAAE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12FF5A0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796E984" w14:textId="4159312C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33894C30" w14:textId="15C02E1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Յունիքիմ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53CA21C" w14:textId="08B5F32B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244200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223C963" w14:textId="473E69E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48840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1F1C42A" w14:textId="40727081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293040</w:t>
            </w:r>
          </w:p>
        </w:tc>
      </w:tr>
      <w:tr w:rsidR="00EE1F21" w:rsidRPr="0022631D" w14:paraId="51421DF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628C116" w14:textId="0152E2A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4841F2A" w14:textId="63CECA3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Հելիոն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BAC749C" w14:textId="0F30386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247500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2026328" w14:textId="47F0DB5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49500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0A2D13F" w14:textId="7E1AEE6B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297000</w:t>
            </w:r>
          </w:p>
        </w:tc>
      </w:tr>
      <w:tr w:rsidR="00EE1F21" w:rsidRPr="0022631D" w14:paraId="44D00AA4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1785F5B3" w14:textId="6A3974F5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92F90DF" w14:textId="3948BF0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«ԷՔՍՏՐԱ ՄՈԹՈՐՍ»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0D58160" w14:textId="36D5828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258500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19D0E27F" w14:textId="37FE439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51700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D8DD277" w14:textId="30741F6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310200</w:t>
            </w:r>
          </w:p>
        </w:tc>
      </w:tr>
      <w:tr w:rsidR="00EE1F21" w:rsidRPr="0022631D" w14:paraId="0F166AB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A083EA8" w14:textId="71E5453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45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6958824E" w14:textId="039D8C4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38BCAEC" w14:textId="4E1A467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4F47862" w14:textId="610F486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1BB075D" w14:textId="2259A88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30C063A8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56ACFFE" w14:textId="64A4233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DBA03C9" w14:textId="07E7770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Փրիթի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Ուեյ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4301EEB" w14:textId="55CD378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172300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51F029A" w14:textId="3CD831E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34460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1B390A2" w14:textId="4CFF280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206760</w:t>
            </w:r>
          </w:p>
        </w:tc>
      </w:tr>
      <w:tr w:rsidR="00EE1F21" w:rsidRPr="0022631D" w14:paraId="3D288280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1E0851E" w14:textId="73B0A9A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46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D5F8FF7" w14:textId="5B6A571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622B5D2" w14:textId="199B25E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CA627E2" w14:textId="7009087E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D54E6D5" w14:textId="2597CF3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23715553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7DAA388F" w14:textId="4BF5848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648BDB0" w14:textId="24E9886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«ԱՅԹԻ ԷԼԵԿՏՐՈՍՈՖԹ»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2FA1C69B" w14:textId="2E21D59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215000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C4CEE97" w14:textId="630AFDD4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43000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E69FF3B" w14:textId="37B8AC4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258000</w:t>
            </w:r>
          </w:p>
        </w:tc>
      </w:tr>
      <w:tr w:rsidR="00EE1F21" w:rsidRPr="0022631D" w14:paraId="2EA99EF9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09B71A8" w14:textId="42B5AF6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47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6642255" w14:textId="4F15EDA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A85EABA" w14:textId="174C3D6D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4E8A9EDC" w14:textId="62DD32D2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6FD4E17" w14:textId="5AF3934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30F22616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3A1EA666" w14:textId="4D6607B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4E26189" w14:textId="5E422FF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Փրիթի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Ուեյ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3BC48D60" w14:textId="2C383EE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199300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E707616" w14:textId="04D1E1A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39860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B6F1E82" w14:textId="02CADDA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239160</w:t>
            </w:r>
          </w:p>
        </w:tc>
      </w:tr>
      <w:tr w:rsidR="00EE1F21" w:rsidRPr="0022631D" w14:paraId="546DC0CA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68FE4B88" w14:textId="3BA5E73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EA4A134" w14:textId="66A3445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«ՓԻ-ԼԵՆԴ»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CC95150" w14:textId="208223B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212417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224122A3" w14:textId="3BA0CFF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42483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37DA8003" w14:textId="2357F2B5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254900</w:t>
            </w:r>
          </w:p>
        </w:tc>
      </w:tr>
      <w:tr w:rsidR="00EE1F21" w:rsidRPr="0022631D" w14:paraId="43D57692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F79F59A" w14:textId="0006BC6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48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54CFBC95" w14:textId="1D76B38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40827D57" w14:textId="6DD22266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90F4AF2" w14:textId="317EA12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0ABB05AD" w14:textId="61F9705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3A73875B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E69977C" w14:textId="3957C0A1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3E537AF" w14:textId="7685A01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«ԱՅԹԻ ԷԼԵԿՏՐՈՍՈՖԹ»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B95DA91" w14:textId="7F5BE773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155000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0EEEA3AD" w14:textId="03CB1719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31000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7409E3C2" w14:textId="2141D85A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186000</w:t>
            </w:r>
          </w:p>
        </w:tc>
      </w:tr>
      <w:tr w:rsidR="00EE1F21" w:rsidRPr="0022631D" w14:paraId="11B05B2F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0A38F099" w14:textId="7615A5FF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Չափաբաժին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49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4572E25E" w14:textId="378E1568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6363003F" w14:textId="60D814A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80D5164" w14:textId="5C9DAE73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61F867BB" w14:textId="283A52D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b/>
                <w:bCs/>
                <w:i/>
                <w:iCs/>
                <w:color w:val="000000"/>
                <w:sz w:val="16"/>
                <w:szCs w:val="16"/>
              </w:rPr>
              <w:t> </w:t>
            </w:r>
          </w:p>
        </w:tc>
      </w:tr>
      <w:tr w:rsidR="00EE1F21" w:rsidRPr="0022631D" w14:paraId="1AD6DBED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54C7ECF5" w14:textId="6087B1A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14DA638D" w14:textId="50B7476E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Փրիթի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Ուեյ</w:t>
            </w:r>
            <w:proofErr w:type="spellEnd"/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1929C4F5" w14:textId="223C392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277300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7275AF56" w14:textId="7B69601C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55460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27D46942" w14:textId="1499154D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332760</w:t>
            </w:r>
          </w:p>
        </w:tc>
      </w:tr>
      <w:tr w:rsidR="00EE1F21" w:rsidRPr="0022631D" w14:paraId="56A4B024" w14:textId="77777777" w:rsidTr="00EE1F21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center"/>
          </w:tcPr>
          <w:p w14:paraId="20702E70" w14:textId="4FD2D9A7" w:rsidR="00EE1F21" w:rsidRPr="00EE1F21" w:rsidRDefault="00EE1F21" w:rsidP="00EE1F21">
            <w:pPr>
              <w:widowControl w:val="0"/>
              <w:spacing w:before="0" w:after="0"/>
              <w:ind w:left="0" w:firstLine="0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0AB237F0" w14:textId="66F4BBB9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«ՓԻ-ԼԵՆԴ»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72189CF8" w14:textId="55D2A32A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299833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354ACB6F" w14:textId="0CCA5EDF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59967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116B2630" w14:textId="4AA657F8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359800</w:t>
            </w:r>
          </w:p>
        </w:tc>
      </w:tr>
      <w:tr w:rsidR="00EE1F21" w:rsidRPr="0022631D" w14:paraId="75304A90" w14:textId="77777777" w:rsidTr="00AB707C">
        <w:trPr>
          <w:trHeight w:val="83"/>
        </w:trPr>
        <w:tc>
          <w:tcPr>
            <w:tcW w:w="1459" w:type="dxa"/>
            <w:gridSpan w:val="3"/>
            <w:shd w:val="clear" w:color="auto" w:fill="auto"/>
            <w:vAlign w:val="bottom"/>
          </w:tcPr>
          <w:p w14:paraId="1450AFCE" w14:textId="6A899F74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418" w:type="dxa"/>
            <w:gridSpan w:val="6"/>
            <w:shd w:val="clear" w:color="auto" w:fill="auto"/>
            <w:vAlign w:val="center"/>
          </w:tcPr>
          <w:p w14:paraId="76751D84" w14:textId="3CB72797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«ԱՅԹԻ ԷԼԵԿՏՐՈՍՈՖԹ» ՍՊԸ</w:t>
            </w:r>
          </w:p>
        </w:tc>
        <w:tc>
          <w:tcPr>
            <w:tcW w:w="2912" w:type="dxa"/>
            <w:gridSpan w:val="11"/>
            <w:shd w:val="clear" w:color="auto" w:fill="auto"/>
            <w:vAlign w:val="center"/>
          </w:tcPr>
          <w:p w14:paraId="05FA4D30" w14:textId="5976AEC2" w:rsidR="00EE1F21" w:rsidRPr="00EE1F21" w:rsidRDefault="00EE1F21" w:rsidP="00EE1F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331000</w:t>
            </w:r>
          </w:p>
        </w:tc>
        <w:tc>
          <w:tcPr>
            <w:tcW w:w="2446" w:type="dxa"/>
            <w:gridSpan w:val="7"/>
            <w:shd w:val="clear" w:color="auto" w:fill="auto"/>
            <w:vAlign w:val="center"/>
          </w:tcPr>
          <w:p w14:paraId="6E6FE434" w14:textId="391B3FB0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66200</w:t>
            </w:r>
          </w:p>
        </w:tc>
        <w:tc>
          <w:tcPr>
            <w:tcW w:w="1912" w:type="dxa"/>
            <w:gridSpan w:val="7"/>
            <w:shd w:val="clear" w:color="auto" w:fill="auto"/>
            <w:vAlign w:val="center"/>
          </w:tcPr>
          <w:p w14:paraId="5592A0D1" w14:textId="65671C66" w:rsidR="00EE1F21" w:rsidRPr="00EE1F21" w:rsidRDefault="00EE1F21" w:rsidP="00EE1F21">
            <w:pPr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EE1F21">
              <w:rPr>
                <w:rFonts w:ascii="GHEA Grapalat" w:hAnsi="GHEA Grapalat" w:cs="Calibri"/>
                <w:color w:val="000000"/>
                <w:sz w:val="16"/>
                <w:szCs w:val="16"/>
              </w:rPr>
              <w:t>397200</w:t>
            </w:r>
          </w:p>
        </w:tc>
      </w:tr>
      <w:tr w:rsidR="00396704" w:rsidRPr="0022631D" w14:paraId="700CD07F" w14:textId="77777777" w:rsidTr="00EE1F21">
        <w:trPr>
          <w:trHeight w:val="288"/>
        </w:trPr>
        <w:tc>
          <w:tcPr>
            <w:tcW w:w="11147" w:type="dxa"/>
            <w:gridSpan w:val="34"/>
            <w:shd w:val="clear" w:color="auto" w:fill="99CCFF"/>
            <w:vAlign w:val="bottom"/>
          </w:tcPr>
          <w:p w14:paraId="10ED0606" w14:textId="04E3D680" w:rsidR="00396704" w:rsidRPr="0014129F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396704" w:rsidRPr="0022631D" w14:paraId="521126E1" w14:textId="77777777" w:rsidTr="00EE1F21">
        <w:tc>
          <w:tcPr>
            <w:tcW w:w="11147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96704" w:rsidRPr="0022631D" w14:paraId="552679BF" w14:textId="77777777" w:rsidTr="00EE1F21">
        <w:tc>
          <w:tcPr>
            <w:tcW w:w="891" w:type="dxa"/>
            <w:vMerge w:val="restart"/>
            <w:shd w:val="clear" w:color="auto" w:fill="auto"/>
            <w:vAlign w:val="center"/>
          </w:tcPr>
          <w:p w14:paraId="770D59C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37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819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396704" w:rsidRPr="0022631D" w14:paraId="3CA6FABC" w14:textId="77777777" w:rsidTr="00EE1F21">
        <w:tc>
          <w:tcPr>
            <w:tcW w:w="8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3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1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96704" w:rsidRPr="0022631D" w14:paraId="5E96A1C5" w14:textId="77777777" w:rsidTr="00EE1F21"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43F73EF" w14:textId="77777777" w:rsidTr="00EE1F21">
        <w:trPr>
          <w:trHeight w:val="40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3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4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522ACAFB" w14:textId="77777777" w:rsidTr="00EE1F21">
        <w:trPr>
          <w:trHeight w:val="331"/>
        </w:trPr>
        <w:tc>
          <w:tcPr>
            <w:tcW w:w="2328" w:type="dxa"/>
            <w:gridSpan w:val="5"/>
            <w:shd w:val="clear" w:color="auto" w:fill="auto"/>
            <w:vAlign w:val="center"/>
          </w:tcPr>
          <w:p w14:paraId="514F7E40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819" w:type="dxa"/>
            <w:gridSpan w:val="29"/>
            <w:shd w:val="clear" w:color="auto" w:fill="auto"/>
            <w:vAlign w:val="center"/>
          </w:tcPr>
          <w:p w14:paraId="71AB42B3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396704" w:rsidRPr="0022631D" w14:paraId="617248CD" w14:textId="77777777" w:rsidTr="00EE1F21">
        <w:trPr>
          <w:trHeight w:val="289"/>
        </w:trPr>
        <w:tc>
          <w:tcPr>
            <w:tcW w:w="1114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1515C769" w14:textId="77777777" w:rsidTr="00EE1F21">
        <w:trPr>
          <w:trHeight w:val="346"/>
        </w:trPr>
        <w:tc>
          <w:tcPr>
            <w:tcW w:w="53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3042C1AC" w:rsidR="00396704" w:rsidRPr="0022631D" w:rsidRDefault="00EE1F21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02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1BEA872" w14:textId="77777777" w:rsidTr="00EE1F21">
        <w:trPr>
          <w:trHeight w:val="92"/>
        </w:trPr>
        <w:tc>
          <w:tcPr>
            <w:tcW w:w="5332" w:type="dxa"/>
            <w:gridSpan w:val="15"/>
            <w:vMerge w:val="restart"/>
            <w:shd w:val="clear" w:color="auto" w:fill="auto"/>
            <w:vAlign w:val="center"/>
          </w:tcPr>
          <w:p w14:paraId="7F8FD23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0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0DC22898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7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396704" w:rsidRPr="0022631D" w14:paraId="04C80107" w14:textId="77777777" w:rsidTr="00EE1F21">
        <w:trPr>
          <w:trHeight w:val="92"/>
        </w:trPr>
        <w:tc>
          <w:tcPr>
            <w:tcW w:w="5332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05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22F68FA2" w:rsidR="00396704" w:rsidRPr="002E727F" w:rsidRDefault="00EE1F21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04</w:t>
            </w:r>
            <w:r w:rsidR="00F6304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  <w:tc>
          <w:tcPr>
            <w:tcW w:w="275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4F14D866" w:rsidR="00396704" w:rsidRPr="002E727F" w:rsidRDefault="00EE1F21" w:rsidP="00F842C5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13</w:t>
            </w:r>
            <w:r w:rsidR="000E3EE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AF55A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2254FA5C" w14:textId="77777777" w:rsidTr="00EE1F21">
        <w:trPr>
          <w:trHeight w:val="344"/>
        </w:trPr>
        <w:tc>
          <w:tcPr>
            <w:tcW w:w="11147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7B556C8A" w:rsidR="00396704" w:rsidRPr="008A37F9" w:rsidRDefault="00396704" w:rsidP="00F842C5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</w:t>
            </w:r>
            <w:r w:rsidR="00EE1F21" w:rsidRPr="00EE1F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0E3EE2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 w:rsidR="00DE600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6</w:t>
            </w:r>
            <w:r w:rsidR="001D5A2A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3C75DA26" w14:textId="77777777" w:rsidTr="00EE1F21">
        <w:trPr>
          <w:trHeight w:val="344"/>
        </w:trPr>
        <w:tc>
          <w:tcPr>
            <w:tcW w:w="53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9276C91" w:rsidR="00396704" w:rsidRPr="000F5421" w:rsidRDefault="00EE1F21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25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CA41A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E60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396704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0F54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0682C6BE" w14:textId="77777777" w:rsidTr="00EE1F21">
        <w:trPr>
          <w:trHeight w:val="344"/>
        </w:trPr>
        <w:tc>
          <w:tcPr>
            <w:tcW w:w="533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396704" w:rsidRPr="0022631D" w:rsidRDefault="00396704" w:rsidP="00396704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581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4902ED75" w:rsidR="00396704" w:rsidRPr="008A37F9" w:rsidRDefault="001152A9" w:rsidP="000031A3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26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9050B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DE600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31FFF" w:rsidRPr="00B13A5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.202</w:t>
            </w:r>
            <w:r w:rsidR="00631F6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</w:t>
            </w:r>
            <w:r w:rsidR="00831FFF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396704" w:rsidRPr="0022631D" w14:paraId="79A64497" w14:textId="77777777" w:rsidTr="00EE1F21">
        <w:trPr>
          <w:trHeight w:val="288"/>
        </w:trPr>
        <w:tc>
          <w:tcPr>
            <w:tcW w:w="11147" w:type="dxa"/>
            <w:gridSpan w:val="34"/>
            <w:shd w:val="clear" w:color="auto" w:fill="99CCFF"/>
            <w:vAlign w:val="center"/>
          </w:tcPr>
          <w:p w14:paraId="620F225D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96704" w:rsidRPr="0022631D" w14:paraId="4E4EA255" w14:textId="77777777" w:rsidTr="00EE1F21">
        <w:tc>
          <w:tcPr>
            <w:tcW w:w="891" w:type="dxa"/>
            <w:vMerge w:val="restart"/>
            <w:shd w:val="clear" w:color="auto" w:fill="auto"/>
            <w:vAlign w:val="center"/>
          </w:tcPr>
          <w:p w14:paraId="7AA249E4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848" w:type="dxa"/>
            <w:gridSpan w:val="30"/>
            <w:shd w:val="clear" w:color="auto" w:fill="auto"/>
            <w:vAlign w:val="center"/>
          </w:tcPr>
          <w:p w14:paraId="0A5086C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396704" w:rsidRPr="0022631D" w14:paraId="11F19FA1" w14:textId="77777777" w:rsidTr="00EE1F21">
        <w:trPr>
          <w:gridAfter w:val="1"/>
          <w:wAfter w:w="15" w:type="dxa"/>
          <w:trHeight w:val="237"/>
        </w:trPr>
        <w:tc>
          <w:tcPr>
            <w:tcW w:w="891" w:type="dxa"/>
            <w:vMerge/>
            <w:shd w:val="clear" w:color="auto" w:fill="auto"/>
            <w:vAlign w:val="center"/>
          </w:tcPr>
          <w:p w14:paraId="39B67943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2856C5C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280" w:type="dxa"/>
            <w:gridSpan w:val="5"/>
            <w:vMerge w:val="restart"/>
            <w:shd w:val="clear" w:color="auto" w:fill="auto"/>
            <w:vAlign w:val="center"/>
          </w:tcPr>
          <w:p w14:paraId="7E70E64E" w14:textId="63697636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14:paraId="4C4044FB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154" w:type="dxa"/>
            <w:gridSpan w:val="3"/>
            <w:vMerge w:val="restart"/>
            <w:shd w:val="clear" w:color="auto" w:fill="auto"/>
            <w:vAlign w:val="center"/>
          </w:tcPr>
          <w:p w14:paraId="58A33A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2793" w:type="dxa"/>
            <w:gridSpan w:val="9"/>
            <w:shd w:val="clear" w:color="auto" w:fill="auto"/>
            <w:vAlign w:val="center"/>
          </w:tcPr>
          <w:p w14:paraId="0911FBB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396704" w:rsidRPr="0022631D" w14:paraId="4DC53241" w14:textId="77777777" w:rsidTr="00EE1F21">
        <w:trPr>
          <w:gridAfter w:val="1"/>
          <w:wAfter w:w="15" w:type="dxa"/>
          <w:trHeight w:val="238"/>
        </w:trPr>
        <w:tc>
          <w:tcPr>
            <w:tcW w:w="891" w:type="dxa"/>
            <w:vMerge/>
            <w:shd w:val="clear" w:color="auto" w:fill="auto"/>
            <w:vAlign w:val="center"/>
          </w:tcPr>
          <w:p w14:paraId="7D858D4B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shd w:val="clear" w:color="auto" w:fill="auto"/>
            <w:vAlign w:val="center"/>
          </w:tcPr>
          <w:p w14:paraId="078A8417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8"/>
            <w:vMerge/>
            <w:shd w:val="clear" w:color="auto" w:fill="auto"/>
            <w:vAlign w:val="center"/>
          </w:tcPr>
          <w:p w14:paraId="67FA13F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5"/>
            <w:vMerge/>
            <w:shd w:val="clear" w:color="auto" w:fill="auto"/>
            <w:vAlign w:val="center"/>
          </w:tcPr>
          <w:p w14:paraId="7FDD9C2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  <w:vAlign w:val="center"/>
          </w:tcPr>
          <w:p w14:paraId="73BBD2A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gridSpan w:val="3"/>
            <w:vMerge/>
            <w:shd w:val="clear" w:color="auto" w:fill="auto"/>
            <w:vAlign w:val="center"/>
          </w:tcPr>
          <w:p w14:paraId="078CB506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793" w:type="dxa"/>
            <w:gridSpan w:val="9"/>
            <w:shd w:val="clear" w:color="auto" w:fill="auto"/>
            <w:vAlign w:val="center"/>
          </w:tcPr>
          <w:p w14:paraId="3C0959C2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396704" w:rsidRPr="0022631D" w14:paraId="75FDA7D8" w14:textId="77777777" w:rsidTr="00EE1F21">
        <w:trPr>
          <w:gridAfter w:val="1"/>
          <w:wAfter w:w="15" w:type="dxa"/>
          <w:trHeight w:val="263"/>
        </w:trPr>
        <w:tc>
          <w:tcPr>
            <w:tcW w:w="891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396704" w:rsidRPr="0022631D" w:rsidRDefault="00396704" w:rsidP="0039670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37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54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396704" w:rsidRPr="0022631D" w:rsidRDefault="00396704" w:rsidP="00396704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1152A9" w:rsidRPr="0022631D" w14:paraId="5CD4F502" w14:textId="77777777" w:rsidTr="00EE1F21">
        <w:trPr>
          <w:gridAfter w:val="1"/>
          <w:wAfter w:w="15" w:type="dxa"/>
          <w:trHeight w:val="263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B91E92" w14:textId="6F32A344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4, 5, 15, 16, 18, 21, 22, 23, 25, 27, 28, 31, 36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D69124" w14:textId="7AA0D669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Հելիոն</w:t>
            </w:r>
            <w:proofErr w:type="spellEnd"/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8B0491" w14:textId="5AE09C91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01</w:t>
            </w: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3B1D7F" w14:textId="48E8F0CC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E75D6B" w14:textId="682C406B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781E7" w14:textId="755A59A1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3F3EF4" w14:textId="32DED1F9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680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</w:t>
            </w: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5EEDC9" w14:textId="1EA38FE3" w:rsidR="001152A9" w:rsidRP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680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</w:t>
            </w: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000</w:t>
            </w:r>
          </w:p>
        </w:tc>
      </w:tr>
      <w:tr w:rsidR="001152A9" w:rsidRPr="0022631D" w14:paraId="0EAF7E68" w14:textId="77777777" w:rsidTr="00EE1F21">
        <w:trPr>
          <w:gridAfter w:val="1"/>
          <w:wAfter w:w="15" w:type="dxa"/>
          <w:trHeight w:val="263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A6CEA6" w14:textId="52685ADE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2, 3, 10, 11, 12, 32, 33, 34, 38, 39, 40, 42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52BB15" w14:textId="0C90198A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«ԷՔՍՏՐԱ ՄՈԹՈՐՍ» ՍՊԸ</w:t>
            </w:r>
          </w:p>
        </w:tc>
        <w:tc>
          <w:tcPr>
            <w:tcW w:w="237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DFC303" w14:textId="29F55C3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</w:p>
        </w:tc>
        <w:tc>
          <w:tcPr>
            <w:tcW w:w="12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90E46" w14:textId="4A1030DA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23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B58F83" w14:textId="28E81002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4F66A2" w14:textId="23D321ED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215115" w14:textId="6265AD0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871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,</w:t>
            </w: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500</w:t>
            </w:r>
          </w:p>
        </w:tc>
        <w:tc>
          <w:tcPr>
            <w:tcW w:w="166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3072C3" w14:textId="1CE23A60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871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,</w:t>
            </w: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500</w:t>
            </w:r>
          </w:p>
        </w:tc>
      </w:tr>
      <w:tr w:rsidR="001152A9" w:rsidRPr="0022631D" w14:paraId="52942B50" w14:textId="77777777" w:rsidTr="00EE1F21">
        <w:trPr>
          <w:gridAfter w:val="1"/>
          <w:wAfter w:w="15" w:type="dxa"/>
          <w:trHeight w:val="146"/>
        </w:trPr>
        <w:tc>
          <w:tcPr>
            <w:tcW w:w="891" w:type="dxa"/>
            <w:shd w:val="clear" w:color="auto" w:fill="auto"/>
            <w:vAlign w:val="center"/>
          </w:tcPr>
          <w:p w14:paraId="0DD8B2E2" w14:textId="2F2AA242" w:rsidR="001152A9" w:rsidRPr="00CA41A8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13, 20, 24, 26, 30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4D533116" w14:textId="5FAB6FD8" w:rsidR="001152A9" w:rsidRPr="003C5B33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ՓԲԸ</w:t>
            </w:r>
          </w:p>
        </w:tc>
        <w:tc>
          <w:tcPr>
            <w:tcW w:w="2373" w:type="dxa"/>
            <w:gridSpan w:val="8"/>
            <w:shd w:val="clear" w:color="auto" w:fill="auto"/>
            <w:vAlign w:val="center"/>
          </w:tcPr>
          <w:p w14:paraId="0B8F008C" w14:textId="48E019DD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03</w:t>
            </w:r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14:paraId="0814AF63" w14:textId="4355B893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14:paraId="1C99291B" w14:textId="122DDE22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3ACAB6DE" w14:textId="343B90D6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DD6361F" w14:textId="423D6755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358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14:paraId="6DE70412" w14:textId="6EC52F5A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358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800</w:t>
            </w:r>
          </w:p>
        </w:tc>
      </w:tr>
      <w:tr w:rsidR="001152A9" w:rsidRPr="0022631D" w14:paraId="598D5409" w14:textId="77777777" w:rsidTr="00EE1F21">
        <w:trPr>
          <w:gridAfter w:val="1"/>
          <w:wAfter w:w="15" w:type="dxa"/>
          <w:trHeight w:val="146"/>
        </w:trPr>
        <w:tc>
          <w:tcPr>
            <w:tcW w:w="891" w:type="dxa"/>
            <w:shd w:val="clear" w:color="auto" w:fill="auto"/>
            <w:vAlign w:val="center"/>
          </w:tcPr>
          <w:p w14:paraId="586376D9" w14:textId="34E771CE" w:rsidR="001152A9" w:rsidRP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44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7AD33E17" w14:textId="09A610D5" w:rsidR="001152A9" w:rsidRPr="003C5B33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Յունիքիմ</w:t>
            </w:r>
            <w:proofErr w:type="spellEnd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2373" w:type="dxa"/>
            <w:gridSpan w:val="8"/>
            <w:shd w:val="clear" w:color="auto" w:fill="auto"/>
            <w:vAlign w:val="center"/>
          </w:tcPr>
          <w:p w14:paraId="150201B4" w14:textId="2073057D" w:rsidR="001152A9" w:rsidRPr="00DE600F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14:paraId="090807EC" w14:textId="5821F589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14:paraId="14249EB0" w14:textId="7920D8C1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5BE87105" w14:textId="5A8DD3B2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7F44B7A9" w14:textId="2451FF71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293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040</w:t>
            </w: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14:paraId="0A46CF5A" w14:textId="52E9E280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2930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40</w:t>
            </w:r>
          </w:p>
        </w:tc>
      </w:tr>
      <w:tr w:rsidR="001152A9" w:rsidRPr="0022631D" w14:paraId="0DB15E9A" w14:textId="77777777" w:rsidTr="00EE1F21">
        <w:trPr>
          <w:gridAfter w:val="1"/>
          <w:wAfter w:w="15" w:type="dxa"/>
          <w:trHeight w:val="146"/>
        </w:trPr>
        <w:tc>
          <w:tcPr>
            <w:tcW w:w="891" w:type="dxa"/>
            <w:shd w:val="clear" w:color="auto" w:fill="auto"/>
            <w:vAlign w:val="center"/>
          </w:tcPr>
          <w:p w14:paraId="7E69DFCF" w14:textId="2FF4256F" w:rsidR="001152A9" w:rsidRPr="00631F6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1, 7, 8, 9, 14, 17, 19, 35, 37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3EBC10CB" w14:textId="39E3E39C" w:rsidR="001152A9" w:rsidRPr="003C5B33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Նանե</w:t>
            </w:r>
            <w:proofErr w:type="spellEnd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Հարությունյան</w:t>
            </w:r>
            <w:proofErr w:type="spellEnd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ԱՁ</w:t>
            </w:r>
          </w:p>
        </w:tc>
        <w:tc>
          <w:tcPr>
            <w:tcW w:w="2373" w:type="dxa"/>
            <w:gridSpan w:val="8"/>
            <w:shd w:val="clear" w:color="auto" w:fill="auto"/>
            <w:vAlign w:val="center"/>
          </w:tcPr>
          <w:p w14:paraId="4FDD1AAE" w14:textId="6C4435F7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-05</w:t>
            </w:r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14:paraId="7055645E" w14:textId="3657F542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14:paraId="16F85E37" w14:textId="364B022C" w:rsidR="001152A9" w:rsidRDefault="001152A9" w:rsidP="00115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51432564" w14:textId="6FBDC7F3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17FE5D20" w14:textId="4AB859BF" w:rsidR="001152A9" w:rsidRPr="00631F6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285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14:paraId="14474867" w14:textId="1D57D6FF" w:rsidR="001152A9" w:rsidRPr="00631F6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285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1152A9" w:rsidRPr="0022631D" w14:paraId="208415BB" w14:textId="77777777" w:rsidTr="00EE1F21">
        <w:trPr>
          <w:gridAfter w:val="1"/>
          <w:wAfter w:w="15" w:type="dxa"/>
          <w:trHeight w:val="146"/>
        </w:trPr>
        <w:tc>
          <w:tcPr>
            <w:tcW w:w="891" w:type="dxa"/>
            <w:shd w:val="clear" w:color="auto" w:fill="auto"/>
            <w:vAlign w:val="center"/>
          </w:tcPr>
          <w:p w14:paraId="351F6E56" w14:textId="097577D5" w:rsidR="001152A9" w:rsidRPr="00631F6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45, 47, 49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11D8AA05" w14:textId="3693A1BC" w:rsidR="001152A9" w:rsidRPr="00DE600F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Փրիթի</w:t>
            </w:r>
            <w:proofErr w:type="spellEnd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Ուեյ</w:t>
            </w:r>
            <w:proofErr w:type="spellEnd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» ՍՊԸ</w:t>
            </w:r>
          </w:p>
        </w:tc>
        <w:tc>
          <w:tcPr>
            <w:tcW w:w="2373" w:type="dxa"/>
            <w:gridSpan w:val="8"/>
            <w:shd w:val="clear" w:color="auto" w:fill="auto"/>
            <w:vAlign w:val="center"/>
          </w:tcPr>
          <w:p w14:paraId="3FFF2DF3" w14:textId="53A4BF6E" w:rsidR="001152A9" w:rsidRP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14:paraId="3B929C98" w14:textId="769F14BE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14:paraId="028E3A7B" w14:textId="4FEBB728" w:rsidR="001152A9" w:rsidRDefault="001152A9" w:rsidP="00115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25662A32" w14:textId="7E33D89C" w:rsidR="001152A9" w:rsidRP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B6D8BC5" w14:textId="042F3BF3" w:rsidR="001152A9" w:rsidRPr="005B013E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778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680</w:t>
            </w: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14:paraId="1497D99D" w14:textId="7520079C" w:rsidR="001152A9" w:rsidRPr="005B013E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778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680</w:t>
            </w:r>
          </w:p>
        </w:tc>
      </w:tr>
      <w:tr w:rsidR="001152A9" w:rsidRPr="0022631D" w14:paraId="182666D5" w14:textId="77777777" w:rsidTr="00EE1F21">
        <w:trPr>
          <w:gridAfter w:val="1"/>
          <w:wAfter w:w="15" w:type="dxa"/>
          <w:trHeight w:val="146"/>
        </w:trPr>
        <w:tc>
          <w:tcPr>
            <w:tcW w:w="891" w:type="dxa"/>
            <w:shd w:val="clear" w:color="auto" w:fill="auto"/>
            <w:vAlign w:val="center"/>
          </w:tcPr>
          <w:p w14:paraId="2DC85258" w14:textId="0C6E4EE7" w:rsidR="001152A9" w:rsidRPr="00631F6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46, 48</w:t>
            </w:r>
          </w:p>
        </w:tc>
        <w:tc>
          <w:tcPr>
            <w:tcW w:w="1408" w:type="dxa"/>
            <w:gridSpan w:val="3"/>
            <w:shd w:val="clear" w:color="auto" w:fill="auto"/>
            <w:vAlign w:val="center"/>
          </w:tcPr>
          <w:p w14:paraId="790BD155" w14:textId="7C5DD2D2" w:rsidR="001152A9" w:rsidRPr="00DE600F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«ԱՅԹԻ ԷԼԵԿՏՐՈՍՈՖԹ» ՍՊԸ</w:t>
            </w:r>
          </w:p>
        </w:tc>
        <w:tc>
          <w:tcPr>
            <w:tcW w:w="2373" w:type="dxa"/>
            <w:gridSpan w:val="8"/>
            <w:shd w:val="clear" w:color="auto" w:fill="auto"/>
            <w:vAlign w:val="center"/>
          </w:tcPr>
          <w:p w14:paraId="556AA223" w14:textId="4CD40E42" w:rsidR="001152A9" w:rsidRP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ՕԴՔԳՏԿ-ԳՀԱՊՁԲ-26/0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6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7</w:t>
            </w:r>
          </w:p>
        </w:tc>
        <w:tc>
          <w:tcPr>
            <w:tcW w:w="1280" w:type="dxa"/>
            <w:gridSpan w:val="5"/>
            <w:shd w:val="clear" w:color="auto" w:fill="auto"/>
            <w:vAlign w:val="center"/>
          </w:tcPr>
          <w:p w14:paraId="76DB0715" w14:textId="20DE565F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06</w:t>
            </w:r>
            <w:r w:rsidRPr="00B13A5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6թ.</w:t>
            </w:r>
          </w:p>
        </w:tc>
        <w:tc>
          <w:tcPr>
            <w:tcW w:w="1233" w:type="dxa"/>
            <w:gridSpan w:val="4"/>
            <w:shd w:val="clear" w:color="auto" w:fill="auto"/>
            <w:vAlign w:val="center"/>
          </w:tcPr>
          <w:p w14:paraId="4BAB9FD2" w14:textId="0CA43004" w:rsidR="001152A9" w:rsidRDefault="001152A9" w:rsidP="001152A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01.08.2026թ.</w:t>
            </w:r>
          </w:p>
        </w:tc>
        <w:tc>
          <w:tcPr>
            <w:tcW w:w="1154" w:type="dxa"/>
            <w:gridSpan w:val="3"/>
            <w:shd w:val="clear" w:color="auto" w:fill="auto"/>
            <w:vAlign w:val="center"/>
          </w:tcPr>
          <w:p w14:paraId="121F2A69" w14:textId="2609C253" w:rsidR="001152A9" w:rsidRP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50AABFEE" w14:textId="50CD38B6" w:rsidR="001152A9" w:rsidRPr="005B013E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444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663" w:type="dxa"/>
            <w:gridSpan w:val="3"/>
            <w:shd w:val="clear" w:color="auto" w:fill="auto"/>
            <w:vAlign w:val="center"/>
          </w:tcPr>
          <w:p w14:paraId="4191F9BC" w14:textId="2AE2EC24" w:rsidR="001152A9" w:rsidRPr="005B013E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444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,</w:t>
            </w:r>
            <w:r w:rsidRPr="001152A9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</w:tr>
      <w:tr w:rsidR="001152A9" w:rsidRPr="00222CE8" w14:paraId="41E4ED39" w14:textId="77777777" w:rsidTr="00EE1F21">
        <w:trPr>
          <w:trHeight w:val="150"/>
        </w:trPr>
        <w:tc>
          <w:tcPr>
            <w:tcW w:w="11147" w:type="dxa"/>
            <w:gridSpan w:val="34"/>
            <w:shd w:val="clear" w:color="auto" w:fill="auto"/>
            <w:vAlign w:val="center"/>
          </w:tcPr>
          <w:p w14:paraId="7265AE84" w14:textId="77777777" w:rsidR="001152A9" w:rsidRPr="00222CE8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2CE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1152A9" w:rsidRPr="0022631D" w14:paraId="1F657639" w14:textId="77777777" w:rsidTr="00EE1F21">
        <w:trPr>
          <w:gridAfter w:val="3"/>
          <w:wAfter w:w="34" w:type="dxa"/>
          <w:trHeight w:val="125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1152A9" w:rsidRPr="0022631D" w14:paraId="67AAB428" w14:textId="77777777" w:rsidTr="00EE1F21">
        <w:trPr>
          <w:gridAfter w:val="3"/>
          <w:wAfter w:w="34" w:type="dxa"/>
          <w:trHeight w:val="345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476B2" w14:textId="4FDBA512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4, 5, 15, 16, 18, 21, 22, 23, 25, 27, </w:t>
            </w: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28, 31, 36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0A439C" w14:textId="361F404A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«</w:t>
            </w:r>
            <w:proofErr w:type="spellStart"/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Հելիոն</w:t>
            </w:r>
            <w:proofErr w:type="spellEnd"/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D0934F" w14:textId="57AE6C81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5B013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ք.Երևան, Հր. Ներսիսյան., 6շ., 4բն. </w:t>
            </w:r>
            <w:r w:rsidRPr="00F373FA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. </w:t>
            </w:r>
            <w:r w:rsidRPr="00211ECA">
              <w:rPr>
                <w:rFonts w:ascii="GHEA Grapalat" w:hAnsi="GHEA Grapalat" w:cs="Calibri"/>
                <w:color w:val="000000"/>
                <w:sz w:val="16"/>
                <w:szCs w:val="16"/>
              </w:rPr>
              <w:t>095-54-30-78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B01D28" w14:textId="71A2A74C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hyperlink r:id="rId8" w:history="1">
              <w:r w:rsidRPr="00211ECA">
                <w:rPr>
                  <w:rStyle w:val="aa"/>
                  <w:rFonts w:ascii="GHEA Grapalat" w:hAnsi="GHEA Grapalat" w:cs="Calibri"/>
                  <w:sz w:val="16"/>
                  <w:szCs w:val="16"/>
                  <w:lang w:val="af-ZA"/>
                </w:rPr>
                <w:t>helion.sales2023@gmail.com</w:t>
              </w:r>
            </w:hyperlink>
            <w:r w:rsidRPr="00211ECA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B7142" w14:textId="768C6C65" w:rsidR="001152A9" w:rsidRPr="00831FAF" w:rsidRDefault="001152A9" w:rsidP="00831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FAF">
              <w:rPr>
                <w:rFonts w:ascii="GHEA Grapalat" w:hAnsi="GHEA Grapalat"/>
                <w:b/>
                <w:sz w:val="14"/>
                <w:szCs w:val="14"/>
              </w:rPr>
              <w:t>2500011241070100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14AFD7" w14:textId="757EA837" w:rsidR="001152A9" w:rsidRPr="00831FAF" w:rsidRDefault="001152A9" w:rsidP="00831F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01055436</w:t>
            </w:r>
          </w:p>
        </w:tc>
      </w:tr>
      <w:tr w:rsidR="001152A9" w:rsidRPr="00551970" w14:paraId="20BC55B9" w14:textId="77777777" w:rsidTr="00EE1F21">
        <w:trPr>
          <w:gridAfter w:val="3"/>
          <w:wAfter w:w="34" w:type="dxa"/>
          <w:trHeight w:val="155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67F22FF8" w:rsidR="001152A9" w:rsidRPr="00606795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2, 3, 10, 11, 12, 32, 33, 34, 38, 39, 40, 42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693C4038" w:rsidR="001152A9" w:rsidRPr="00606795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4"/>
                <w:szCs w:val="14"/>
                <w:lang w:val="hy-AM" w:eastAsia="ru-RU"/>
              </w:rPr>
            </w:pPr>
            <w:r w:rsidRPr="001152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«ԷՔՍՏՐԱ ՄՈԹՈՐՍ» ՍՊԸ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61E9F4" w14:textId="77777777" w:rsidR="001152A9" w:rsidRPr="00CF079E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. Երևան, Բաշինջաղյան 2-րդ նրբ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10շ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, բն</w:t>
            </w:r>
            <w:r w:rsidRPr="00CF079E">
              <w:rPr>
                <w:rFonts w:ascii="Cambria Math" w:hAnsi="Cambria Math" w:cs="Cambria Math"/>
                <w:color w:val="000000"/>
                <w:sz w:val="16"/>
                <w:szCs w:val="16"/>
                <w:lang w:val="hy-AM"/>
              </w:rPr>
              <w:t>․</w:t>
            </w: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58, </w:t>
            </w:r>
          </w:p>
          <w:p w14:paraId="4916BA54" w14:textId="7F58FA7F" w:rsidR="001152A9" w:rsidRPr="00606795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F079E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043-38-06-10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138ED792" w:rsidR="001152A9" w:rsidRPr="00FD1F44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hyperlink r:id="rId9" w:history="1">
              <w:r w:rsidRPr="00043705">
                <w:rPr>
                  <w:rStyle w:val="aa"/>
                  <w:rFonts w:ascii="GHEA Grapalat" w:hAnsi="GHEA Grapalat" w:cs="Calibri"/>
                  <w:sz w:val="16"/>
                  <w:szCs w:val="16"/>
                </w:rPr>
                <w:t>extra.mot2024@gmail.com</w:t>
              </w:r>
            </w:hyperlink>
            <w:r w:rsidRPr="00043705">
              <w:rPr>
                <w:sz w:val="16"/>
                <w:szCs w:val="16"/>
              </w:rPr>
              <w:t xml:space="preserve">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69F0B236" w:rsidR="001152A9" w:rsidRPr="00831FAF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FAF">
              <w:rPr>
                <w:rFonts w:ascii="GHEA Grapalat" w:hAnsi="GHEA Grapalat"/>
                <w:b/>
                <w:sz w:val="14"/>
                <w:szCs w:val="14"/>
              </w:rPr>
              <w:t>2478103293490000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51F1A7F8" w:rsidR="001152A9" w:rsidRPr="00831FAF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CF079E">
              <w:rPr>
                <w:rFonts w:ascii="GHEA Grapalat" w:hAnsi="GHEA Grapalat"/>
                <w:b/>
                <w:sz w:val="14"/>
                <w:szCs w:val="14"/>
              </w:rPr>
              <w:t>01336677</w:t>
            </w:r>
          </w:p>
        </w:tc>
      </w:tr>
      <w:tr w:rsidR="00E339CE" w:rsidRPr="00551970" w14:paraId="39AC1487" w14:textId="77777777" w:rsidTr="00EE1F21">
        <w:trPr>
          <w:gridAfter w:val="3"/>
          <w:wAfter w:w="34" w:type="dxa"/>
          <w:trHeight w:val="155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3C5CAA" w14:textId="47789530" w:rsidR="00E339CE" w:rsidRPr="00CA41A8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13, 20, 24, 26, 30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BBC333" w14:textId="7F108917" w:rsidR="00E339CE" w:rsidRPr="00437ACB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A604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Կոնցեռն-Էներգոմաշ</w:t>
            </w:r>
            <w:proofErr w:type="spellEnd"/>
            <w:r w:rsidRPr="00A604AC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ՓԲ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683F80" w14:textId="77777777" w:rsidR="00E339CE" w:rsidRPr="004A61E6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4A61E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ք. </w:t>
            </w:r>
            <w:proofErr w:type="spellStart"/>
            <w:r w:rsidRPr="004A61E6">
              <w:rPr>
                <w:rFonts w:ascii="GHEA Grapalat" w:hAnsi="GHEA Grapalat" w:cs="Calibri"/>
                <w:color w:val="000000"/>
                <w:sz w:val="16"/>
                <w:szCs w:val="16"/>
              </w:rPr>
              <w:t>Երևան</w:t>
            </w:r>
            <w:proofErr w:type="spellEnd"/>
            <w:r w:rsidRPr="004A61E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</w:t>
            </w:r>
            <w:proofErr w:type="spellStart"/>
            <w:r w:rsidRPr="004A61E6">
              <w:rPr>
                <w:rFonts w:ascii="GHEA Grapalat" w:hAnsi="GHEA Grapalat" w:cs="Calibri"/>
                <w:color w:val="000000"/>
                <w:sz w:val="16"/>
                <w:szCs w:val="16"/>
              </w:rPr>
              <w:t>Ազատության</w:t>
            </w:r>
            <w:proofErr w:type="spellEnd"/>
            <w:r w:rsidRPr="004A61E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 26/8  </w:t>
            </w:r>
          </w:p>
          <w:p w14:paraId="0F3C1C20" w14:textId="1258ECFE" w:rsidR="00E339CE" w:rsidRPr="00631F6D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gramStart"/>
            <w:r w:rsidRPr="004A61E6">
              <w:rPr>
                <w:rFonts w:ascii="GHEA Grapalat" w:hAnsi="GHEA Grapalat" w:cs="Calibri"/>
                <w:color w:val="000000"/>
                <w:sz w:val="16"/>
                <w:szCs w:val="16"/>
              </w:rPr>
              <w:t xml:space="preserve">,   </w:t>
            </w:r>
            <w:proofErr w:type="spellStart"/>
            <w:proofErr w:type="gramEnd"/>
            <w:r w:rsidRPr="004A61E6">
              <w:rPr>
                <w:rFonts w:ascii="GHEA Grapalat" w:hAnsi="GHEA Grapalat" w:cs="Calibri"/>
                <w:color w:val="000000"/>
                <w:sz w:val="16"/>
                <w:szCs w:val="16"/>
              </w:rPr>
              <w:t>հեռ</w:t>
            </w:r>
            <w:proofErr w:type="spellEnd"/>
            <w:r w:rsidRPr="004A61E6">
              <w:rPr>
                <w:rFonts w:ascii="GHEA Grapalat" w:hAnsi="GHEA Grapalat" w:cs="Calibri"/>
                <w:color w:val="000000"/>
                <w:sz w:val="16"/>
                <w:szCs w:val="16"/>
              </w:rPr>
              <w:t>. 011-87-87-17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0FABA1" w14:textId="7888776E" w:rsidR="00E339CE" w:rsidRDefault="00E339CE" w:rsidP="00E339CE">
            <w:pPr>
              <w:widowControl w:val="0"/>
              <w:spacing w:before="0" w:after="0"/>
              <w:ind w:left="0" w:firstLine="0"/>
              <w:jc w:val="center"/>
            </w:pPr>
            <w:r w:rsidRPr="00437ACB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lawyer@c-e.am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37F536" w14:textId="265AA8C7" w:rsidR="00E339CE" w:rsidRPr="00831FAF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E2F03">
              <w:rPr>
                <w:rFonts w:ascii="GHEA Grapalat" w:hAnsi="GHEA Grapalat"/>
                <w:b/>
                <w:sz w:val="14"/>
                <w:szCs w:val="14"/>
              </w:rPr>
              <w:t>217002182558001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C6FB86" w14:textId="7F09B0D5" w:rsidR="00E339CE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FAF">
              <w:rPr>
                <w:rFonts w:ascii="GHEA Grapalat" w:hAnsi="GHEA Grapalat"/>
                <w:b/>
                <w:sz w:val="14"/>
                <w:szCs w:val="14"/>
              </w:rPr>
              <w:t>01210095</w:t>
            </w:r>
          </w:p>
        </w:tc>
      </w:tr>
      <w:tr w:rsidR="001152A9" w:rsidRPr="00551970" w14:paraId="69F4967E" w14:textId="77777777" w:rsidTr="00EE1F21">
        <w:trPr>
          <w:gridAfter w:val="3"/>
          <w:wAfter w:w="34" w:type="dxa"/>
          <w:trHeight w:val="155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315EBC" w14:textId="075D98C5" w:rsidR="001152A9" w:rsidRPr="00631F6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44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C3679" w14:textId="0A2786CC" w:rsidR="001152A9" w:rsidRPr="003C5B33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Յունիքիմ</w:t>
            </w:r>
            <w:proofErr w:type="spellEnd"/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6DE4D" w14:textId="77777777" w:rsidR="001152A9" w:rsidRPr="00660B8B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60B8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ք. Երևան, Արտաշատի խճ. 11,</w:t>
            </w:r>
          </w:p>
          <w:p w14:paraId="6692BA8A" w14:textId="3C9B0D8F" w:rsidR="001152A9" w:rsidRPr="00631F6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660B8B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հեռ. 096-43-77-99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0B2045" w14:textId="2363FBC5" w:rsidR="001152A9" w:rsidRPr="00631F6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660B8B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info@unichemllc.com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E1AC45" w14:textId="244134E9" w:rsidR="001152A9" w:rsidRPr="00831FAF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9A8531" w14:textId="4DBE7FB8" w:rsidR="001152A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02242529</w:t>
            </w:r>
          </w:p>
        </w:tc>
      </w:tr>
      <w:tr w:rsidR="00E339CE" w:rsidRPr="00551970" w14:paraId="59276C22" w14:textId="77777777" w:rsidTr="00EE1F21">
        <w:trPr>
          <w:gridAfter w:val="3"/>
          <w:wAfter w:w="34" w:type="dxa"/>
          <w:trHeight w:val="155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01D07" w14:textId="296AFA41" w:rsidR="00E339CE" w:rsidRPr="00631F6D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1, 7, 8, 9, 14, 17, 19, 35, 37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E64BF1" w14:textId="77336821" w:rsidR="00E339CE" w:rsidRPr="003C5B33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339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8A3E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Նանե</w:t>
            </w:r>
            <w:proofErr w:type="spellEnd"/>
            <w:r w:rsidRPr="00E339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3E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Հմայակի</w:t>
            </w:r>
            <w:proofErr w:type="spellEnd"/>
            <w:r w:rsidRPr="00E339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8A3E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Հարությունյան</w:t>
            </w:r>
            <w:proofErr w:type="spellEnd"/>
            <w:r w:rsidRPr="00E339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» </w:t>
            </w:r>
            <w:r w:rsidRPr="008A3E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</w:t>
            </w:r>
            <w:r w:rsidRPr="00E339C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/</w:t>
            </w:r>
            <w:r w:rsidRPr="008A3EE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Ձ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FC3172" w14:textId="0A2EA896" w:rsidR="00E339CE" w:rsidRPr="00631F6D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proofErr w:type="spellStart"/>
            <w:r w:rsidRPr="008A3EE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Լոռու</w:t>
            </w:r>
            <w:proofErr w:type="spellEnd"/>
            <w:r w:rsidRPr="00E339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3EE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մարզ</w:t>
            </w:r>
            <w:proofErr w:type="spellEnd"/>
            <w:r w:rsidRPr="00E339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8A3EE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Գյուլագարակ</w:t>
            </w:r>
            <w:proofErr w:type="spellEnd"/>
            <w:r w:rsidRPr="00E339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, </w:t>
            </w:r>
            <w:proofErr w:type="spellStart"/>
            <w:proofErr w:type="gramStart"/>
            <w:r w:rsidRPr="008A3EE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Կուրթան</w:t>
            </w:r>
            <w:proofErr w:type="spellEnd"/>
            <w:r w:rsidRPr="00E339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,</w:t>
            </w:r>
            <w:proofErr w:type="gramEnd"/>
            <w:r w:rsidRPr="00E339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5 </w:t>
            </w:r>
            <w:proofErr w:type="spellStart"/>
            <w:r w:rsidRPr="008A3EE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փող</w:t>
            </w:r>
            <w:proofErr w:type="spellEnd"/>
            <w:r w:rsidRPr="00E339CE">
              <w:rPr>
                <w:rFonts w:ascii="GHEA Grapalat" w:hAnsi="GHEA Grapalat" w:cs="Calibri"/>
                <w:color w:val="000000"/>
                <w:sz w:val="18"/>
                <w:szCs w:val="18"/>
              </w:rPr>
              <w:t>., 4-</w:t>
            </w:r>
            <w:proofErr w:type="spellStart"/>
            <w:r w:rsidRPr="008A3EE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րդ</w:t>
            </w:r>
            <w:proofErr w:type="spellEnd"/>
            <w:r w:rsidRPr="00E339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3EE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նրբ</w:t>
            </w:r>
            <w:proofErr w:type="spellEnd"/>
            <w:r w:rsidRPr="00E339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., </w:t>
            </w:r>
            <w:proofErr w:type="spellStart"/>
            <w:r w:rsidRPr="008A3EE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տուն</w:t>
            </w:r>
            <w:proofErr w:type="spellEnd"/>
            <w:r w:rsidRPr="00E339CE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2, </w:t>
            </w:r>
            <w:proofErr w:type="spellStart"/>
            <w:r w:rsidRPr="008A3EE1">
              <w:rPr>
                <w:rFonts w:ascii="GHEA Grapalat" w:hAnsi="GHEA Grapalat" w:cs="Calibri"/>
                <w:color w:val="000000"/>
                <w:sz w:val="18"/>
                <w:szCs w:val="18"/>
                <w:lang w:val="ru-RU"/>
              </w:rPr>
              <w:t>հեռ</w:t>
            </w:r>
            <w:proofErr w:type="spellEnd"/>
            <w:r w:rsidRPr="00E339CE">
              <w:rPr>
                <w:rFonts w:ascii="GHEA Grapalat" w:hAnsi="GHEA Grapalat" w:cs="Calibri"/>
                <w:color w:val="000000"/>
                <w:sz w:val="18"/>
                <w:szCs w:val="18"/>
              </w:rPr>
              <w:t>.+374-55-86-29-10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1B48A" w14:textId="3B0639DD" w:rsidR="00E339CE" w:rsidRPr="00631F6D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</w:pPr>
            <w:r w:rsidRPr="008A3EE1">
              <w:rPr>
                <w:rStyle w:val="aa"/>
                <w:rFonts w:ascii="GHEA Grapalat" w:hAnsi="GHEA Grapalat" w:cs="Calibri"/>
                <w:sz w:val="16"/>
                <w:szCs w:val="16"/>
                <w:lang w:val="af-ZA"/>
              </w:rPr>
              <w:t>nane.harutyunyan.1986@mail.ru</w:t>
            </w:r>
            <w:r w:rsidRPr="008A3EE1">
              <w:rPr>
                <w:rStyle w:val="aa"/>
                <w:sz w:val="16"/>
                <w:szCs w:val="16"/>
                <w:lang w:val="af-ZA"/>
              </w:rPr>
              <w:t xml:space="preserve">   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77C89A" w14:textId="78E6B60A" w:rsidR="00E339CE" w:rsidRPr="00831FAF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FAF">
              <w:rPr>
                <w:rFonts w:ascii="GHEA Grapalat" w:hAnsi="GHEA Grapalat"/>
                <w:b/>
                <w:sz w:val="14"/>
                <w:szCs w:val="14"/>
              </w:rPr>
              <w:t>220249679618000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7BE2B" w14:textId="45E286E8" w:rsidR="00E339CE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FAF">
              <w:rPr>
                <w:rFonts w:ascii="GHEA Grapalat" w:hAnsi="GHEA Grapalat"/>
                <w:b/>
                <w:sz w:val="14"/>
                <w:szCs w:val="14"/>
              </w:rPr>
              <w:t>67136476</w:t>
            </w:r>
          </w:p>
        </w:tc>
      </w:tr>
      <w:tr w:rsidR="00E339CE" w:rsidRPr="00551970" w14:paraId="49B45F97" w14:textId="77777777" w:rsidTr="00EE1F21">
        <w:trPr>
          <w:gridAfter w:val="3"/>
          <w:wAfter w:w="34" w:type="dxa"/>
          <w:trHeight w:val="155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CA626C" w14:textId="25BB0F94" w:rsidR="00E339CE" w:rsidRPr="00631F6D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45, 47, 49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2E94FC" w14:textId="768C0811" w:rsidR="00E339CE" w:rsidRPr="00DE600F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A19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</w:t>
            </w:r>
            <w:proofErr w:type="spellStart"/>
            <w:r w:rsidRPr="001A19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Փրիթի</w:t>
            </w:r>
            <w:proofErr w:type="spellEnd"/>
            <w:r w:rsidRPr="001A19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1A19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Ուեյ</w:t>
            </w:r>
            <w:proofErr w:type="spellEnd"/>
            <w:r w:rsidRPr="001A19A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» ՍՊԸ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1E62EB" w14:textId="77777777" w:rsidR="00E339CE" w:rsidRPr="001A19AD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</w:pPr>
            <w:r w:rsidRPr="001A19A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 xml:space="preserve">ք. Երևան, Ծ. Իսակովի 48/1 </w:t>
            </w:r>
          </w:p>
          <w:p w14:paraId="521679E3" w14:textId="29C5BD32" w:rsidR="00E339CE" w:rsidRPr="006A7C68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1A19AD">
              <w:rPr>
                <w:rFonts w:ascii="GHEA Grapalat" w:hAnsi="GHEA Grapalat" w:cs="Calibri"/>
                <w:color w:val="000000"/>
                <w:sz w:val="16"/>
                <w:szCs w:val="16"/>
                <w:lang w:val="hy-AM"/>
              </w:rPr>
              <w:t>հեռ. 077-72-31-35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4EDA7F" w14:textId="21F7E954" w:rsidR="00E339CE" w:rsidRDefault="00E339CE" w:rsidP="00E339CE">
            <w:pPr>
              <w:widowControl w:val="0"/>
              <w:spacing w:before="0" w:after="0"/>
              <w:ind w:left="0" w:firstLine="0"/>
              <w:jc w:val="center"/>
            </w:pPr>
            <w:hyperlink r:id="rId10" w:history="1">
              <w:r w:rsidRPr="001A19AD">
                <w:rPr>
                  <w:rStyle w:val="aa"/>
                  <w:rFonts w:ascii="GHEA Grapalat" w:hAnsi="GHEA Grapalat"/>
                  <w:sz w:val="18"/>
                  <w:szCs w:val="18"/>
                </w:rPr>
                <w:t>b2bvesta@gmail.com</w:t>
              </w:r>
            </w:hyperlink>
            <w:r w:rsidRPr="001A19AD">
              <w:rPr>
                <w:rFonts w:ascii="GHEA Grapalat" w:hAnsi="GHEA Grapalat"/>
                <w:sz w:val="18"/>
                <w:szCs w:val="18"/>
              </w:rPr>
              <w:t xml:space="preserve"> </w:t>
            </w:r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211C98" w14:textId="3EBEFDE7" w:rsidR="00E339CE" w:rsidRPr="00831FAF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FAF">
              <w:rPr>
                <w:rFonts w:ascii="GHEA Grapalat" w:hAnsi="GHEA Grapalat"/>
                <w:b/>
                <w:sz w:val="14"/>
                <w:szCs w:val="14"/>
              </w:rPr>
              <w:t>2050022315741001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52C09E" w14:textId="401F5E36" w:rsidR="00E339CE" w:rsidRPr="007B4925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FAF">
              <w:rPr>
                <w:rFonts w:ascii="GHEA Grapalat" w:hAnsi="GHEA Grapalat"/>
                <w:b/>
                <w:sz w:val="14"/>
                <w:szCs w:val="14"/>
              </w:rPr>
              <w:t>01829451</w:t>
            </w:r>
          </w:p>
        </w:tc>
      </w:tr>
      <w:tr w:rsidR="001152A9" w:rsidRPr="00551970" w14:paraId="53399AD4" w14:textId="77777777" w:rsidTr="00EE1F21">
        <w:trPr>
          <w:gridAfter w:val="3"/>
          <w:wAfter w:w="34" w:type="dxa"/>
          <w:trHeight w:val="155"/>
        </w:trPr>
        <w:tc>
          <w:tcPr>
            <w:tcW w:w="891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37A8C8" w14:textId="11C2E18C" w:rsidR="001152A9" w:rsidRPr="00631F6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46, 48</w:t>
            </w:r>
          </w:p>
        </w:tc>
        <w:tc>
          <w:tcPr>
            <w:tcW w:w="14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52DCD2" w14:textId="7C537FA3" w:rsidR="001152A9" w:rsidRPr="00DE600F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152A9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«ԱՅԹԻ ԷԼԵԿՏՐՈՍՈՖԹ» ՍՊԸ</w:t>
            </w:r>
          </w:p>
        </w:tc>
        <w:tc>
          <w:tcPr>
            <w:tcW w:w="320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DB2F14" w14:textId="77777777" w:rsidR="00E339CE" w:rsidRPr="00E339CE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339C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ք.Երևան, Խորենացու 72-12,</w:t>
            </w:r>
          </w:p>
          <w:p w14:paraId="60EE27CC" w14:textId="33A9DD0C" w:rsidR="001152A9" w:rsidRPr="006A7C68" w:rsidRDefault="00E339CE" w:rsidP="00E33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E339CE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հեռ. 077-47-40-06</w:t>
            </w:r>
          </w:p>
        </w:tc>
        <w:tc>
          <w:tcPr>
            <w:tcW w:w="19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79B033" w14:textId="736AB90C" w:rsidR="001152A9" w:rsidRDefault="00E339CE" w:rsidP="001152A9">
            <w:pPr>
              <w:widowControl w:val="0"/>
              <w:spacing w:before="0" w:after="0"/>
              <w:ind w:left="0" w:firstLine="0"/>
              <w:jc w:val="center"/>
            </w:pPr>
            <w:hyperlink r:id="rId11" w:history="1">
              <w:r w:rsidRPr="00E339CE">
                <w:rPr>
                  <w:rStyle w:val="aa"/>
                  <w:rFonts w:ascii="GHEA Grapalat" w:hAnsi="GHEA Grapalat"/>
                  <w:sz w:val="18"/>
                  <w:szCs w:val="18"/>
                </w:rPr>
                <w:t>h_davo@mail.ru</w:t>
              </w:r>
            </w:hyperlink>
          </w:p>
        </w:tc>
        <w:tc>
          <w:tcPr>
            <w:tcW w:w="198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696E5D" w14:textId="2300A454" w:rsidR="001152A9" w:rsidRPr="00831FAF" w:rsidRDefault="00831FAF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FAF">
              <w:rPr>
                <w:rFonts w:ascii="GHEA Grapalat" w:hAnsi="GHEA Grapalat"/>
                <w:b/>
                <w:sz w:val="14"/>
                <w:szCs w:val="14"/>
              </w:rPr>
              <w:t>2052822109261001</w:t>
            </w:r>
          </w:p>
        </w:tc>
        <w:tc>
          <w:tcPr>
            <w:tcW w:w="16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BBDDD2" w14:textId="4A79746B" w:rsidR="001152A9" w:rsidRPr="00831FAF" w:rsidRDefault="00E339CE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831FAF">
              <w:rPr>
                <w:rFonts w:ascii="GHEA Grapalat" w:hAnsi="GHEA Grapalat"/>
                <w:b/>
                <w:sz w:val="14"/>
                <w:szCs w:val="14"/>
              </w:rPr>
              <w:t>00474273</w:t>
            </w:r>
          </w:p>
        </w:tc>
      </w:tr>
      <w:tr w:rsidR="001152A9" w:rsidRPr="00BD19A9" w14:paraId="496A046D" w14:textId="77777777" w:rsidTr="00EE1F21">
        <w:trPr>
          <w:trHeight w:val="288"/>
        </w:trPr>
        <w:tc>
          <w:tcPr>
            <w:tcW w:w="11147" w:type="dxa"/>
            <w:gridSpan w:val="34"/>
            <w:shd w:val="clear" w:color="auto" w:fill="99CCFF"/>
            <w:vAlign w:val="center"/>
          </w:tcPr>
          <w:p w14:paraId="393BE26B" w14:textId="77777777" w:rsidR="001152A9" w:rsidRPr="00A93E71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2A9" w:rsidRPr="0022631D" w14:paraId="3863A00B" w14:textId="77777777" w:rsidTr="00EE1F2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6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152A9" w:rsidRPr="0022631D" w:rsidRDefault="001152A9" w:rsidP="001152A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2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504EA825" w:rsidR="001152A9" w:rsidRPr="0089207D" w:rsidRDefault="001152A9" w:rsidP="001152A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152A9" w:rsidRPr="0022631D" w14:paraId="485BF528" w14:textId="77777777" w:rsidTr="00EE1F21">
        <w:trPr>
          <w:trHeight w:val="288"/>
        </w:trPr>
        <w:tc>
          <w:tcPr>
            <w:tcW w:w="11147" w:type="dxa"/>
            <w:gridSpan w:val="34"/>
            <w:shd w:val="clear" w:color="auto" w:fill="99CCFF"/>
            <w:vAlign w:val="center"/>
          </w:tcPr>
          <w:p w14:paraId="60FF974B" w14:textId="7777777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52A9" w:rsidRPr="00E56328" w14:paraId="7DB42300" w14:textId="77777777" w:rsidTr="00EE1F21">
        <w:trPr>
          <w:trHeight w:val="288"/>
        </w:trPr>
        <w:tc>
          <w:tcPr>
            <w:tcW w:w="11147" w:type="dxa"/>
            <w:gridSpan w:val="34"/>
            <w:shd w:val="clear" w:color="auto" w:fill="auto"/>
            <w:vAlign w:val="center"/>
          </w:tcPr>
          <w:p w14:paraId="0AD8E25E" w14:textId="7E3C05C2" w:rsidR="001152A9" w:rsidRPr="00E4188B" w:rsidRDefault="001152A9" w:rsidP="001152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անձինք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ընթացակարգը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կազմակերպած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ներկայացնել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կնքված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proofErr w:type="gram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տվյալ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արդյունքի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ընդունման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համատեղ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սույն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հայտարարությունը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հրապարակվելուց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հետո</w:t>
            </w:r>
            <w:proofErr w:type="spellEnd"/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3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օրացուցային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օրվա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ընթացքում</w:t>
            </w:r>
            <w:proofErr w:type="spellEnd"/>
            <w:r w:rsidRPr="00E4188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D70D3AA" w14:textId="77777777" w:rsidR="001152A9" w:rsidRPr="004D078F" w:rsidRDefault="001152A9" w:rsidP="00115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Գրավոր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կից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ներկայացվում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է՝</w:t>
            </w:r>
          </w:p>
          <w:p w14:paraId="2C74FE58" w14:textId="77777777" w:rsidR="001152A9" w:rsidRPr="004D078F" w:rsidRDefault="001152A9" w:rsidP="00115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1)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տրամադրված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լիազորագրի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: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</w:p>
          <w:p w14:paraId="1F4E4ACA" w14:textId="77777777" w:rsidR="001152A9" w:rsidRPr="004D078F" w:rsidRDefault="001152A9" w:rsidP="00115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ա.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գերազանցել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երկուսը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1997F28A" w14:textId="77777777" w:rsidR="001152A9" w:rsidRPr="004D078F" w:rsidRDefault="001152A9" w:rsidP="001152A9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բ.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անձամբ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պետք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գործողությունները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է.</w:t>
            </w:r>
          </w:p>
          <w:p w14:paraId="754052B9" w14:textId="77777777" w:rsidR="001152A9" w:rsidRPr="004D078F" w:rsidRDefault="001152A9" w:rsidP="001152A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2)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ինչպես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գործընթացին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մասնակցելու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այնպես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proofErr w:type="gram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բնօրինակ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հայտարարություններ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՝ «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» ՀՀ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5.1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հոդվածի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2-րդ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նախատեսված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շահերի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բախման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բացակայության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FB2850F" w14:textId="77777777" w:rsidR="001152A9" w:rsidRPr="004D078F" w:rsidRDefault="001152A9" w:rsidP="001152A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3)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հեռախոսահամարները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որոնց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միջոցով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կարող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կապ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հաստատել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պահանջը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ներկայացրած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վերջինիս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լիազորված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ֆիզիկական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հետ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  <w:p w14:paraId="3EA7620C" w14:textId="77777777" w:rsidR="001152A9" w:rsidRPr="004D078F" w:rsidRDefault="001152A9" w:rsidP="001152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4)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Հայաստանի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Հանրապետությունում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ստացած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հասարակական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կազմակերպությունների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լրատվական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գործունեություն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իրականացնող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անձանց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դեպքում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՝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նաև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պետական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գրանցման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վկայականի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պատճենը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:</w:t>
            </w:r>
          </w:p>
          <w:p w14:paraId="366938C8" w14:textId="0E608E7D" w:rsidR="001152A9" w:rsidRPr="004D078F" w:rsidRDefault="001152A9" w:rsidP="001152A9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պատասխանատու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ստորաբաժանման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ղեկավարի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էլեկտրոնային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պաշտոնական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է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r w:rsidRPr="00AD1616">
              <w:rPr>
                <w:rFonts w:ascii="GHEA Grapalat" w:hAnsi="GHEA Grapalat"/>
                <w:sz w:val="16"/>
                <w:szCs w:val="16"/>
                <w:lang w:val="hy-AM"/>
              </w:rPr>
              <w:t>gnumner</w:t>
            </w:r>
            <w:r w:rsidRPr="00AD1616">
              <w:rPr>
                <w:rFonts w:ascii="GHEA Grapalat" w:hAnsi="GHEA Grapalat"/>
                <w:sz w:val="16"/>
                <w:szCs w:val="16"/>
              </w:rPr>
              <w:t>armbiotech@gmail.com</w:t>
            </w:r>
          </w:p>
        </w:tc>
      </w:tr>
      <w:tr w:rsidR="001152A9" w:rsidRPr="00E56328" w14:paraId="3CC8B38C" w14:textId="77777777" w:rsidTr="00EE1F21">
        <w:trPr>
          <w:trHeight w:val="288"/>
        </w:trPr>
        <w:tc>
          <w:tcPr>
            <w:tcW w:w="11147" w:type="dxa"/>
            <w:gridSpan w:val="34"/>
            <w:shd w:val="clear" w:color="auto" w:fill="99CCFF"/>
            <w:vAlign w:val="center"/>
          </w:tcPr>
          <w:p w14:paraId="02AFA8BF" w14:textId="7777777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2A9" w:rsidRPr="00EE1F21" w14:paraId="5484FA73" w14:textId="77777777" w:rsidTr="00EE1F21">
        <w:trPr>
          <w:trHeight w:val="475"/>
        </w:trPr>
        <w:tc>
          <w:tcPr>
            <w:tcW w:w="261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9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6FC786A2" w14:textId="48E7232B" w:rsidR="001152A9" w:rsidRPr="00C92579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«Գնումների մասին» ՀՀ օրենքի համաձայն իրականացվել են բոլոր անհրաժեշտ տեղեկատվությունների հրապարակումները՝ www.gnumner.am</w:t>
            </w:r>
          </w:p>
        </w:tc>
      </w:tr>
      <w:tr w:rsidR="001152A9" w:rsidRPr="00EE1F21" w14:paraId="5A7FED5D" w14:textId="77777777" w:rsidTr="00EE1F21">
        <w:trPr>
          <w:trHeight w:val="288"/>
        </w:trPr>
        <w:tc>
          <w:tcPr>
            <w:tcW w:w="11147" w:type="dxa"/>
            <w:gridSpan w:val="34"/>
            <w:shd w:val="clear" w:color="auto" w:fill="99CCFF"/>
            <w:vAlign w:val="center"/>
          </w:tcPr>
          <w:p w14:paraId="0C88E286" w14:textId="77777777" w:rsidR="001152A9" w:rsidRPr="00C9257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  <w:p w14:paraId="7A66F2DC" w14:textId="77777777" w:rsidR="001152A9" w:rsidRPr="00C9257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1152A9" w:rsidRPr="00EE1F21" w14:paraId="40B30E88" w14:textId="77777777" w:rsidTr="00EE1F21">
        <w:trPr>
          <w:trHeight w:val="427"/>
        </w:trPr>
        <w:tc>
          <w:tcPr>
            <w:tcW w:w="26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5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0E08D869" w:rsidR="001152A9" w:rsidRPr="00C92579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hAnsi="GHEA Grapalat"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հայտնաբերվել:</w:t>
            </w:r>
          </w:p>
        </w:tc>
      </w:tr>
      <w:tr w:rsidR="001152A9" w:rsidRPr="00EE1F21" w14:paraId="541BD7F7" w14:textId="77777777" w:rsidTr="00EE1F21">
        <w:trPr>
          <w:trHeight w:val="288"/>
        </w:trPr>
        <w:tc>
          <w:tcPr>
            <w:tcW w:w="11147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152A9" w:rsidRPr="00C92579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</w:pPr>
          </w:p>
        </w:tc>
      </w:tr>
      <w:tr w:rsidR="001152A9" w:rsidRPr="00EE1F21" w14:paraId="4DE14D25" w14:textId="77777777" w:rsidTr="00EE1F21">
        <w:trPr>
          <w:trHeight w:val="427"/>
        </w:trPr>
        <w:tc>
          <w:tcPr>
            <w:tcW w:w="26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152A9" w:rsidRPr="00E56328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74396B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5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79ACA6" w14:textId="0E1910AE" w:rsidR="001152A9" w:rsidRPr="00C92579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</w:pPr>
            <w:r w:rsidRPr="00C92579">
              <w:rPr>
                <w:rFonts w:ascii="GHEA Grapalat" w:eastAsia="Times New Roman" w:hAnsi="GHEA Grapalat"/>
                <w:bCs/>
                <w:sz w:val="16"/>
                <w:szCs w:val="16"/>
                <w:lang w:val="hy-AM" w:eastAsia="ru-RU"/>
              </w:rPr>
              <w:t>Գնման գործընթացի վերաբերյալ ներկայացված բողոքներ չեն եղել</w:t>
            </w:r>
          </w:p>
        </w:tc>
      </w:tr>
      <w:tr w:rsidR="001152A9" w:rsidRPr="00EE1F21" w14:paraId="1DAD5D5C" w14:textId="77777777" w:rsidTr="00EE1F21">
        <w:trPr>
          <w:trHeight w:val="288"/>
        </w:trPr>
        <w:tc>
          <w:tcPr>
            <w:tcW w:w="11147" w:type="dxa"/>
            <w:gridSpan w:val="34"/>
            <w:shd w:val="clear" w:color="auto" w:fill="99CCFF"/>
            <w:vAlign w:val="center"/>
          </w:tcPr>
          <w:p w14:paraId="57597369" w14:textId="77777777" w:rsidR="001152A9" w:rsidRPr="00E56328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152A9" w:rsidRPr="0022631D" w14:paraId="5F667D89" w14:textId="77777777" w:rsidTr="00EE1F21">
        <w:trPr>
          <w:trHeight w:val="427"/>
        </w:trPr>
        <w:tc>
          <w:tcPr>
            <w:tcW w:w="261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52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152A9" w:rsidRPr="0022631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152A9" w:rsidRPr="0022631D" w14:paraId="406B68D6" w14:textId="77777777" w:rsidTr="00EE1F21">
        <w:trPr>
          <w:trHeight w:val="288"/>
        </w:trPr>
        <w:tc>
          <w:tcPr>
            <w:tcW w:w="11147" w:type="dxa"/>
            <w:gridSpan w:val="34"/>
            <w:shd w:val="clear" w:color="auto" w:fill="99CCFF"/>
            <w:vAlign w:val="center"/>
          </w:tcPr>
          <w:p w14:paraId="79EAD146" w14:textId="77777777" w:rsidR="001152A9" w:rsidRPr="0022631D" w:rsidRDefault="001152A9" w:rsidP="001152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152A9" w:rsidRPr="0022631D" w14:paraId="1A2BD291" w14:textId="77777777" w:rsidTr="00EE1F21">
        <w:trPr>
          <w:trHeight w:val="227"/>
        </w:trPr>
        <w:tc>
          <w:tcPr>
            <w:tcW w:w="11147" w:type="dxa"/>
            <w:gridSpan w:val="34"/>
            <w:shd w:val="clear" w:color="auto" w:fill="auto"/>
            <w:vAlign w:val="center"/>
          </w:tcPr>
          <w:p w14:paraId="73A19DB3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152A9" w:rsidRPr="0022631D" w14:paraId="002AF1AD" w14:textId="77777777" w:rsidTr="00EE1F21">
        <w:trPr>
          <w:trHeight w:val="47"/>
        </w:trPr>
        <w:tc>
          <w:tcPr>
            <w:tcW w:w="36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3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53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152A9" w:rsidRPr="0022631D" w:rsidRDefault="001152A9" w:rsidP="001152A9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152A9" w:rsidRPr="0022631D" w14:paraId="6C6C269C" w14:textId="77777777" w:rsidTr="00EE1F21">
        <w:trPr>
          <w:trHeight w:val="47"/>
        </w:trPr>
        <w:tc>
          <w:tcPr>
            <w:tcW w:w="3679" w:type="dxa"/>
            <w:gridSpan w:val="8"/>
            <w:shd w:val="clear" w:color="auto" w:fill="auto"/>
            <w:vAlign w:val="center"/>
          </w:tcPr>
          <w:p w14:paraId="0A862370" w14:textId="6D28D0F7" w:rsidR="001152A9" w:rsidRPr="00E801BD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proofErr w:type="gramStart"/>
            <w:r>
              <w:rPr>
                <w:rFonts w:ascii="GHEA Grapalat" w:hAnsi="GHEA Grapalat"/>
                <w:bCs/>
                <w:sz w:val="16"/>
                <w:szCs w:val="16"/>
              </w:rPr>
              <w:t>Գ.Խաչատուրյան</w:t>
            </w:r>
            <w:proofErr w:type="spellEnd"/>
            <w:proofErr w:type="gramEnd"/>
          </w:p>
        </w:tc>
        <w:tc>
          <w:tcPr>
            <w:tcW w:w="3933" w:type="dxa"/>
            <w:gridSpan w:val="15"/>
            <w:shd w:val="clear" w:color="auto" w:fill="auto"/>
            <w:vAlign w:val="center"/>
          </w:tcPr>
          <w:p w14:paraId="570A2BE5" w14:textId="219211EA" w:rsidR="001152A9" w:rsidRPr="00296510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lang w:val="af-ZA"/>
              </w:rPr>
              <w:t>044-59-39-23</w:t>
            </w:r>
          </w:p>
        </w:tc>
        <w:tc>
          <w:tcPr>
            <w:tcW w:w="3535" w:type="dxa"/>
            <w:gridSpan w:val="11"/>
            <w:shd w:val="clear" w:color="auto" w:fill="auto"/>
            <w:vAlign w:val="center"/>
          </w:tcPr>
          <w:p w14:paraId="3C42DEDA" w14:textId="095CC6E6" w:rsidR="001152A9" w:rsidRPr="00296510" w:rsidRDefault="001152A9" w:rsidP="001152A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bCs/>
                <w:sz w:val="16"/>
                <w:szCs w:val="16"/>
                <w:lang w:val="hy-AM"/>
              </w:rPr>
            </w:pPr>
            <w:r w:rsidRPr="00582AB3">
              <w:rPr>
                <w:rFonts w:ascii="GHEA Grapalat" w:hAnsi="GHEA Grapalat"/>
                <w:sz w:val="16"/>
                <w:szCs w:val="16"/>
                <w:lang w:val="hy-AM"/>
              </w:rPr>
              <w:t>stcophchemistry@gmail.com</w:t>
            </w:r>
          </w:p>
        </w:tc>
      </w:tr>
    </w:tbl>
    <w:p w14:paraId="45793776" w14:textId="382AC9DA" w:rsidR="00C92579" w:rsidRPr="00296510" w:rsidRDefault="00C92579" w:rsidP="00C92579">
      <w:pPr>
        <w:jc w:val="both"/>
        <w:rPr>
          <w:rFonts w:ascii="GHEA Grapalat" w:hAnsi="GHEA Grapalat" w:cs="Sylfaen"/>
          <w:sz w:val="20"/>
          <w:lang w:val="af-ZA"/>
        </w:rPr>
      </w:pPr>
      <w:r w:rsidRPr="006345E7">
        <w:rPr>
          <w:rFonts w:ascii="GHEA Grapalat" w:hAnsi="GHEA Grapalat" w:cs="Sylfaen"/>
          <w:sz w:val="20"/>
          <w:lang w:val="af-ZA"/>
        </w:rPr>
        <w:t>Պատվիրատու</w:t>
      </w:r>
      <w:r w:rsidRPr="00314B19">
        <w:rPr>
          <w:rFonts w:ascii="GHEA Grapalat" w:hAnsi="GHEA Grapalat" w:cs="Sylfaen"/>
          <w:sz w:val="20"/>
          <w:lang w:val="af-ZA"/>
        </w:rPr>
        <w:t xml:space="preserve">՝   </w:t>
      </w:r>
      <w:r w:rsidR="008A37F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«Օրգանական և դեղագործական քիմիայի գիտատեխնոլոգիական կենտրոն» ՊՈԱԿ</w:t>
      </w:r>
    </w:p>
    <w:p w14:paraId="0C123193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09F34D10" w14:textId="77777777" w:rsidR="0022631D" w:rsidRPr="001812E8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eastAsia="ru-RU"/>
        </w:rPr>
      </w:pPr>
    </w:p>
    <w:p w14:paraId="1160E497" w14:textId="3CA2FD9D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4BB1C0" w14:textId="77777777" w:rsidR="00456ED3" w:rsidRDefault="00456ED3" w:rsidP="0022631D">
      <w:pPr>
        <w:spacing w:before="0" w:after="0"/>
      </w:pPr>
      <w:r>
        <w:separator/>
      </w:r>
    </w:p>
  </w:endnote>
  <w:endnote w:type="continuationSeparator" w:id="0">
    <w:p w14:paraId="36D1A4B3" w14:textId="77777777" w:rsidR="00456ED3" w:rsidRDefault="00456ED3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CC"/>
    <w:family w:val="swiss"/>
    <w:pitch w:val="variable"/>
    <w:sig w:usb0="00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Mariam">
    <w:altName w:val="Times New Roma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DC4360" w14:textId="77777777" w:rsidR="00456ED3" w:rsidRDefault="00456ED3" w:rsidP="0022631D">
      <w:pPr>
        <w:spacing w:before="0" w:after="0"/>
      </w:pPr>
      <w:r>
        <w:separator/>
      </w:r>
    </w:p>
  </w:footnote>
  <w:footnote w:type="continuationSeparator" w:id="0">
    <w:p w14:paraId="3BE39391" w14:textId="77777777" w:rsidR="00456ED3" w:rsidRDefault="00456ED3" w:rsidP="0022631D">
      <w:pPr>
        <w:spacing w:before="0" w:after="0"/>
      </w:pPr>
      <w:r>
        <w:continuationSeparator/>
      </w:r>
    </w:p>
  </w:footnote>
  <w:footnote w:id="1">
    <w:p w14:paraId="73E33F31" w14:textId="77777777" w:rsidR="00CA41A8" w:rsidRPr="00541A77" w:rsidRDefault="00CA41A8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A41A8" w:rsidRPr="002D0BF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CA41A8" w:rsidRPr="002D0BF6" w:rsidRDefault="00CA41A8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A41A8" w:rsidRPr="00871366" w:rsidRDefault="00CA41A8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1152A9" w:rsidRPr="002D0BF6" w:rsidRDefault="001152A9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31A3"/>
    <w:rsid w:val="000037CF"/>
    <w:rsid w:val="00012170"/>
    <w:rsid w:val="000324C0"/>
    <w:rsid w:val="00035C48"/>
    <w:rsid w:val="00040210"/>
    <w:rsid w:val="00042439"/>
    <w:rsid w:val="00044EA8"/>
    <w:rsid w:val="00046699"/>
    <w:rsid w:val="00046CCF"/>
    <w:rsid w:val="00046F15"/>
    <w:rsid w:val="00047494"/>
    <w:rsid w:val="00051ECE"/>
    <w:rsid w:val="000540D3"/>
    <w:rsid w:val="00055AFC"/>
    <w:rsid w:val="0005721D"/>
    <w:rsid w:val="0007090E"/>
    <w:rsid w:val="00072048"/>
    <w:rsid w:val="00073D66"/>
    <w:rsid w:val="00080D36"/>
    <w:rsid w:val="00084F20"/>
    <w:rsid w:val="00087C13"/>
    <w:rsid w:val="000B0199"/>
    <w:rsid w:val="000C3661"/>
    <w:rsid w:val="000C667F"/>
    <w:rsid w:val="000C7DA1"/>
    <w:rsid w:val="000D3D37"/>
    <w:rsid w:val="000E337C"/>
    <w:rsid w:val="000E3EE2"/>
    <w:rsid w:val="000E4FF1"/>
    <w:rsid w:val="000E6F3C"/>
    <w:rsid w:val="000E74B3"/>
    <w:rsid w:val="000F376D"/>
    <w:rsid w:val="000F49AD"/>
    <w:rsid w:val="000F5421"/>
    <w:rsid w:val="001021B0"/>
    <w:rsid w:val="001053C6"/>
    <w:rsid w:val="00106531"/>
    <w:rsid w:val="0010693A"/>
    <w:rsid w:val="00107282"/>
    <w:rsid w:val="0011501A"/>
    <w:rsid w:val="001152A9"/>
    <w:rsid w:val="00123944"/>
    <w:rsid w:val="001251AF"/>
    <w:rsid w:val="0013390C"/>
    <w:rsid w:val="0014129F"/>
    <w:rsid w:val="0015274F"/>
    <w:rsid w:val="001560D7"/>
    <w:rsid w:val="0016018F"/>
    <w:rsid w:val="00177665"/>
    <w:rsid w:val="001812E8"/>
    <w:rsid w:val="0018422F"/>
    <w:rsid w:val="001A1999"/>
    <w:rsid w:val="001A3454"/>
    <w:rsid w:val="001A35E3"/>
    <w:rsid w:val="001C1379"/>
    <w:rsid w:val="001C1BE1"/>
    <w:rsid w:val="001D5A2A"/>
    <w:rsid w:val="001D6133"/>
    <w:rsid w:val="001E0091"/>
    <w:rsid w:val="001F00EB"/>
    <w:rsid w:val="001F2500"/>
    <w:rsid w:val="0020302D"/>
    <w:rsid w:val="00222CE8"/>
    <w:rsid w:val="0022631D"/>
    <w:rsid w:val="00241A07"/>
    <w:rsid w:val="00271BAD"/>
    <w:rsid w:val="00292ACE"/>
    <w:rsid w:val="00293015"/>
    <w:rsid w:val="00295B92"/>
    <w:rsid w:val="00296510"/>
    <w:rsid w:val="002A5CA6"/>
    <w:rsid w:val="002A5E6D"/>
    <w:rsid w:val="002B3954"/>
    <w:rsid w:val="002C2F05"/>
    <w:rsid w:val="002C414B"/>
    <w:rsid w:val="002C5904"/>
    <w:rsid w:val="002C5BA3"/>
    <w:rsid w:val="002D5E51"/>
    <w:rsid w:val="002D726D"/>
    <w:rsid w:val="002E4E6F"/>
    <w:rsid w:val="002E60EE"/>
    <w:rsid w:val="002E727F"/>
    <w:rsid w:val="002F1177"/>
    <w:rsid w:val="002F16CC"/>
    <w:rsid w:val="002F1FEB"/>
    <w:rsid w:val="002F35E4"/>
    <w:rsid w:val="003025C4"/>
    <w:rsid w:val="0031165D"/>
    <w:rsid w:val="00321100"/>
    <w:rsid w:val="0032779B"/>
    <w:rsid w:val="00347DFD"/>
    <w:rsid w:val="0036023F"/>
    <w:rsid w:val="00371B1D"/>
    <w:rsid w:val="00384235"/>
    <w:rsid w:val="003942FF"/>
    <w:rsid w:val="00396704"/>
    <w:rsid w:val="003A17FA"/>
    <w:rsid w:val="003A3FFA"/>
    <w:rsid w:val="003B0FC8"/>
    <w:rsid w:val="003B2758"/>
    <w:rsid w:val="003C388A"/>
    <w:rsid w:val="003C7B93"/>
    <w:rsid w:val="003E1405"/>
    <w:rsid w:val="003E2F03"/>
    <w:rsid w:val="003E3D40"/>
    <w:rsid w:val="003E6978"/>
    <w:rsid w:val="003F371B"/>
    <w:rsid w:val="00402C0B"/>
    <w:rsid w:val="004135F8"/>
    <w:rsid w:val="004144ED"/>
    <w:rsid w:val="0042380B"/>
    <w:rsid w:val="0042667F"/>
    <w:rsid w:val="00433E3C"/>
    <w:rsid w:val="00437ACB"/>
    <w:rsid w:val="0045134C"/>
    <w:rsid w:val="00456ED3"/>
    <w:rsid w:val="004607E6"/>
    <w:rsid w:val="00472069"/>
    <w:rsid w:val="00474C2F"/>
    <w:rsid w:val="004764CD"/>
    <w:rsid w:val="004875E0"/>
    <w:rsid w:val="00491D29"/>
    <w:rsid w:val="00494E89"/>
    <w:rsid w:val="004979A5"/>
    <w:rsid w:val="004A61E6"/>
    <w:rsid w:val="004C3819"/>
    <w:rsid w:val="004D078F"/>
    <w:rsid w:val="004E376E"/>
    <w:rsid w:val="004E4912"/>
    <w:rsid w:val="004E510F"/>
    <w:rsid w:val="00503BCC"/>
    <w:rsid w:val="005119AE"/>
    <w:rsid w:val="005167FB"/>
    <w:rsid w:val="005214E6"/>
    <w:rsid w:val="00546023"/>
    <w:rsid w:val="00551970"/>
    <w:rsid w:val="00551D4D"/>
    <w:rsid w:val="005737F9"/>
    <w:rsid w:val="00582AB3"/>
    <w:rsid w:val="005A174C"/>
    <w:rsid w:val="005B013E"/>
    <w:rsid w:val="005B4BDD"/>
    <w:rsid w:val="005D49D1"/>
    <w:rsid w:val="005D5FBD"/>
    <w:rsid w:val="006052ED"/>
    <w:rsid w:val="00606795"/>
    <w:rsid w:val="00607C9A"/>
    <w:rsid w:val="006252AE"/>
    <w:rsid w:val="00631F6D"/>
    <w:rsid w:val="00634161"/>
    <w:rsid w:val="00646760"/>
    <w:rsid w:val="00660B8B"/>
    <w:rsid w:val="00665C96"/>
    <w:rsid w:val="00666D9B"/>
    <w:rsid w:val="00666F37"/>
    <w:rsid w:val="006717AB"/>
    <w:rsid w:val="00677F78"/>
    <w:rsid w:val="00690ECB"/>
    <w:rsid w:val="006A0A3B"/>
    <w:rsid w:val="006A38B4"/>
    <w:rsid w:val="006A42B3"/>
    <w:rsid w:val="006A5497"/>
    <w:rsid w:val="006B2E21"/>
    <w:rsid w:val="006B681C"/>
    <w:rsid w:val="006C0266"/>
    <w:rsid w:val="006C4217"/>
    <w:rsid w:val="006C563F"/>
    <w:rsid w:val="006D6926"/>
    <w:rsid w:val="006E0D92"/>
    <w:rsid w:val="006E19D4"/>
    <w:rsid w:val="006E1A83"/>
    <w:rsid w:val="006E3A56"/>
    <w:rsid w:val="006E633B"/>
    <w:rsid w:val="006F2779"/>
    <w:rsid w:val="006F5F8F"/>
    <w:rsid w:val="0070006D"/>
    <w:rsid w:val="007052EB"/>
    <w:rsid w:val="007060FC"/>
    <w:rsid w:val="00721085"/>
    <w:rsid w:val="007231B6"/>
    <w:rsid w:val="00735A05"/>
    <w:rsid w:val="0074396B"/>
    <w:rsid w:val="007443D1"/>
    <w:rsid w:val="00747735"/>
    <w:rsid w:val="007556D4"/>
    <w:rsid w:val="007732E7"/>
    <w:rsid w:val="007807F8"/>
    <w:rsid w:val="00781ECA"/>
    <w:rsid w:val="00783E06"/>
    <w:rsid w:val="00785268"/>
    <w:rsid w:val="0078682E"/>
    <w:rsid w:val="00786CF8"/>
    <w:rsid w:val="00790A93"/>
    <w:rsid w:val="007A7EF2"/>
    <w:rsid w:val="007B4925"/>
    <w:rsid w:val="007D0630"/>
    <w:rsid w:val="007D508F"/>
    <w:rsid w:val="007E78B6"/>
    <w:rsid w:val="007E7A29"/>
    <w:rsid w:val="007F127C"/>
    <w:rsid w:val="007F4E0F"/>
    <w:rsid w:val="00811273"/>
    <w:rsid w:val="0081420B"/>
    <w:rsid w:val="00816896"/>
    <w:rsid w:val="00820894"/>
    <w:rsid w:val="00827525"/>
    <w:rsid w:val="00831FAF"/>
    <w:rsid w:val="00831FFF"/>
    <w:rsid w:val="00845E93"/>
    <w:rsid w:val="00875600"/>
    <w:rsid w:val="00881855"/>
    <w:rsid w:val="0089207D"/>
    <w:rsid w:val="00896C23"/>
    <w:rsid w:val="008A37F9"/>
    <w:rsid w:val="008A6D41"/>
    <w:rsid w:val="008A7791"/>
    <w:rsid w:val="008A7B99"/>
    <w:rsid w:val="008C4E62"/>
    <w:rsid w:val="008E493A"/>
    <w:rsid w:val="009050B2"/>
    <w:rsid w:val="009637D7"/>
    <w:rsid w:val="009658B5"/>
    <w:rsid w:val="00972B1A"/>
    <w:rsid w:val="00982E05"/>
    <w:rsid w:val="009837EA"/>
    <w:rsid w:val="0098491E"/>
    <w:rsid w:val="009A659C"/>
    <w:rsid w:val="009B1103"/>
    <w:rsid w:val="009B7739"/>
    <w:rsid w:val="009B7BF3"/>
    <w:rsid w:val="009C2F50"/>
    <w:rsid w:val="009C5E0F"/>
    <w:rsid w:val="009E7375"/>
    <w:rsid w:val="009E75FF"/>
    <w:rsid w:val="00A026B5"/>
    <w:rsid w:val="00A17569"/>
    <w:rsid w:val="00A24F22"/>
    <w:rsid w:val="00A306F5"/>
    <w:rsid w:val="00A31820"/>
    <w:rsid w:val="00A37A46"/>
    <w:rsid w:val="00A604AC"/>
    <w:rsid w:val="00A73708"/>
    <w:rsid w:val="00A74EDC"/>
    <w:rsid w:val="00A776F5"/>
    <w:rsid w:val="00A93E71"/>
    <w:rsid w:val="00A97F24"/>
    <w:rsid w:val="00AA2983"/>
    <w:rsid w:val="00AA32E4"/>
    <w:rsid w:val="00AB10E0"/>
    <w:rsid w:val="00AB65D7"/>
    <w:rsid w:val="00AC2078"/>
    <w:rsid w:val="00AD07B9"/>
    <w:rsid w:val="00AD59DC"/>
    <w:rsid w:val="00AE7EA9"/>
    <w:rsid w:val="00AF55AF"/>
    <w:rsid w:val="00AF6F87"/>
    <w:rsid w:val="00B0670F"/>
    <w:rsid w:val="00B12F45"/>
    <w:rsid w:val="00B13A5C"/>
    <w:rsid w:val="00B3466E"/>
    <w:rsid w:val="00B470E5"/>
    <w:rsid w:val="00B474F6"/>
    <w:rsid w:val="00B75762"/>
    <w:rsid w:val="00B87717"/>
    <w:rsid w:val="00B91DE2"/>
    <w:rsid w:val="00B94EA2"/>
    <w:rsid w:val="00BA03B0"/>
    <w:rsid w:val="00BA725B"/>
    <w:rsid w:val="00BB0A93"/>
    <w:rsid w:val="00BB118C"/>
    <w:rsid w:val="00BD19A9"/>
    <w:rsid w:val="00BD1ED7"/>
    <w:rsid w:val="00BD3D4E"/>
    <w:rsid w:val="00BD740F"/>
    <w:rsid w:val="00BE4538"/>
    <w:rsid w:val="00BE6C4A"/>
    <w:rsid w:val="00BF10E3"/>
    <w:rsid w:val="00BF1465"/>
    <w:rsid w:val="00BF4745"/>
    <w:rsid w:val="00C005E5"/>
    <w:rsid w:val="00C46404"/>
    <w:rsid w:val="00C7524E"/>
    <w:rsid w:val="00C75D02"/>
    <w:rsid w:val="00C84DF7"/>
    <w:rsid w:val="00C92579"/>
    <w:rsid w:val="00C96337"/>
    <w:rsid w:val="00C96BED"/>
    <w:rsid w:val="00CA29F3"/>
    <w:rsid w:val="00CA41A8"/>
    <w:rsid w:val="00CB44D2"/>
    <w:rsid w:val="00CC1F23"/>
    <w:rsid w:val="00CC2C80"/>
    <w:rsid w:val="00CC6B04"/>
    <w:rsid w:val="00CD1AF8"/>
    <w:rsid w:val="00CD496E"/>
    <w:rsid w:val="00CF079E"/>
    <w:rsid w:val="00CF1F70"/>
    <w:rsid w:val="00CF5EF6"/>
    <w:rsid w:val="00D014BE"/>
    <w:rsid w:val="00D27F89"/>
    <w:rsid w:val="00D318FC"/>
    <w:rsid w:val="00D350DE"/>
    <w:rsid w:val="00D350FB"/>
    <w:rsid w:val="00D36189"/>
    <w:rsid w:val="00D61B2A"/>
    <w:rsid w:val="00D71210"/>
    <w:rsid w:val="00D74661"/>
    <w:rsid w:val="00D80C64"/>
    <w:rsid w:val="00D90163"/>
    <w:rsid w:val="00D93EB9"/>
    <w:rsid w:val="00D9774E"/>
    <w:rsid w:val="00DA1D09"/>
    <w:rsid w:val="00DC78F7"/>
    <w:rsid w:val="00DE06F1"/>
    <w:rsid w:val="00DE4102"/>
    <w:rsid w:val="00DE600F"/>
    <w:rsid w:val="00E06C40"/>
    <w:rsid w:val="00E243EA"/>
    <w:rsid w:val="00E32A41"/>
    <w:rsid w:val="00E339CE"/>
    <w:rsid w:val="00E33A25"/>
    <w:rsid w:val="00E4188B"/>
    <w:rsid w:val="00E54C4D"/>
    <w:rsid w:val="00E56328"/>
    <w:rsid w:val="00E63A3A"/>
    <w:rsid w:val="00E64877"/>
    <w:rsid w:val="00E66422"/>
    <w:rsid w:val="00E70DBE"/>
    <w:rsid w:val="00E71C4E"/>
    <w:rsid w:val="00E73A78"/>
    <w:rsid w:val="00E801BD"/>
    <w:rsid w:val="00E86277"/>
    <w:rsid w:val="00E9044D"/>
    <w:rsid w:val="00EA01A2"/>
    <w:rsid w:val="00EA4E53"/>
    <w:rsid w:val="00EA568C"/>
    <w:rsid w:val="00EA767F"/>
    <w:rsid w:val="00EB0E99"/>
    <w:rsid w:val="00EB3339"/>
    <w:rsid w:val="00EB59EE"/>
    <w:rsid w:val="00ED0648"/>
    <w:rsid w:val="00EE1745"/>
    <w:rsid w:val="00EE1F21"/>
    <w:rsid w:val="00EF16D0"/>
    <w:rsid w:val="00F10AFE"/>
    <w:rsid w:val="00F31004"/>
    <w:rsid w:val="00F42A9F"/>
    <w:rsid w:val="00F63049"/>
    <w:rsid w:val="00F64167"/>
    <w:rsid w:val="00F6673B"/>
    <w:rsid w:val="00F67963"/>
    <w:rsid w:val="00F7044D"/>
    <w:rsid w:val="00F73A46"/>
    <w:rsid w:val="00F77AAD"/>
    <w:rsid w:val="00F842C5"/>
    <w:rsid w:val="00F916C4"/>
    <w:rsid w:val="00F9386C"/>
    <w:rsid w:val="00F97DCE"/>
    <w:rsid w:val="00FB097B"/>
    <w:rsid w:val="00FC46C6"/>
    <w:rsid w:val="00FD1F44"/>
    <w:rsid w:val="00FD2A4B"/>
    <w:rsid w:val="00FF3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28E243"/>
  <w15:docId w15:val="{BD72B4F3-5AED-4024-AD45-AEAAB72E9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1379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uiPriority w:val="99"/>
    <w:rsid w:val="001A35E3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C1379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1C1379"/>
    <w:rPr>
      <w:color w:val="954F72" w:themeColor="followed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443D1"/>
    <w:rPr>
      <w:color w:val="605E5C"/>
      <w:shd w:val="clear" w:color="auto" w:fill="E1DFDD"/>
    </w:rPr>
  </w:style>
  <w:style w:type="character" w:styleId="ac">
    <w:name w:val="Unresolved Mention"/>
    <w:basedOn w:val="a0"/>
    <w:uiPriority w:val="99"/>
    <w:semiHidden/>
    <w:unhideWhenUsed/>
    <w:rsid w:val="004A6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67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ion.sales2023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h_davo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b2bvest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xtra.mot2024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5D1EF-2389-4F1E-975D-6D81C0D4C7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12</Pages>
  <Words>3859</Words>
  <Characters>22001</Characters>
  <Application>Microsoft Office Word</Application>
  <DocSecurity>0</DocSecurity>
  <Lines>183</Lines>
  <Paragraphs>51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Zara</cp:lastModifiedBy>
  <cp:revision>143</cp:revision>
  <cp:lastPrinted>2023-06-16T08:25:00Z</cp:lastPrinted>
  <dcterms:created xsi:type="dcterms:W3CDTF">2021-06-28T12:08:00Z</dcterms:created>
  <dcterms:modified xsi:type="dcterms:W3CDTF">2026-06-27T07:37:00Z</dcterms:modified>
</cp:coreProperties>
</file>